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0FA1" w:rsidRDefault="00611AD0"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127635</wp:posOffset>
            </wp:positionV>
            <wp:extent cx="1892300" cy="1892300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A1" w:rsidRDefault="00AB0FA1">
      <w:pPr>
        <w:jc w:val="center"/>
        <w:rPr>
          <w:rFonts w:ascii="Arial" w:hAnsi="Arial" w:cs="Arial"/>
          <w:b/>
          <w:u w:val="single"/>
        </w:rPr>
      </w:pPr>
    </w:p>
    <w:p w:rsidR="00AB0FA1" w:rsidRDefault="00AB0FA1">
      <w:pPr>
        <w:jc w:val="both"/>
      </w:pPr>
      <w:r>
        <w:rPr>
          <w:rFonts w:ascii="Arial" w:hAnsi="Arial" w:cs="Arial"/>
          <w:b/>
        </w:rPr>
        <w:t xml:space="preserve">                                           </w:t>
      </w:r>
    </w:p>
    <w:p w:rsidR="00AB0FA1" w:rsidRDefault="00AB0FA1">
      <w:pPr>
        <w:jc w:val="both"/>
      </w:pPr>
    </w:p>
    <w:p w:rsidR="00AB0FA1" w:rsidRDefault="00AB0FA1">
      <w:pPr>
        <w:jc w:val="both"/>
      </w:pPr>
    </w:p>
    <w:p w:rsidR="00AB0FA1" w:rsidRDefault="00AB0FA1">
      <w:pPr>
        <w:jc w:val="both"/>
      </w:pPr>
    </w:p>
    <w:p w:rsidR="00AB0FA1" w:rsidRPr="00D91AEB" w:rsidRDefault="00AB0FA1">
      <w:pPr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</w:rPr>
        <w:t xml:space="preserve">       </w:t>
      </w:r>
      <w:r w:rsidRPr="00D91AEB">
        <w:rPr>
          <w:rFonts w:ascii="Arial" w:hAnsi="Arial" w:cs="Arial"/>
          <w:b/>
          <w:sz w:val="30"/>
          <w:szCs w:val="30"/>
          <w:u w:val="single"/>
        </w:rPr>
        <w:t>CÉDULA DE CRÉDITO BANCÁRIO</w:t>
      </w:r>
    </w:p>
    <w:p w:rsidR="00AB0FA1" w:rsidRDefault="00AB0FA1">
      <w:pPr>
        <w:jc w:val="center"/>
        <w:rPr>
          <w:rFonts w:ascii="Arial" w:hAnsi="Arial" w:cs="Arial"/>
          <w:b/>
          <w:u w:val="single"/>
        </w:rPr>
      </w:pPr>
    </w:p>
    <w:p w:rsidR="00AB0FA1" w:rsidRDefault="00AB0FA1">
      <w:pPr>
        <w:jc w:val="center"/>
        <w:rPr>
          <w:rFonts w:ascii="Arial" w:hAnsi="Arial" w:cs="Arial"/>
          <w:b/>
          <w:u w:val="single"/>
        </w:rPr>
      </w:pPr>
    </w:p>
    <w:p w:rsidR="00AB0FA1" w:rsidRDefault="00AB0FA1">
      <w:pPr>
        <w:jc w:val="center"/>
        <w:rPr>
          <w:rFonts w:ascii="Arial" w:hAnsi="Arial" w:cs="Arial"/>
          <w:b/>
          <w:u w:val="single"/>
        </w:rPr>
      </w:pPr>
    </w:p>
    <w:p w:rsidR="00D91AEB" w:rsidRDefault="00D91AEB">
      <w:pPr>
        <w:jc w:val="center"/>
        <w:rPr>
          <w:rFonts w:ascii="Arial" w:hAnsi="Arial" w:cs="Arial"/>
          <w:b/>
          <w:u w:val="single"/>
        </w:rPr>
      </w:pPr>
    </w:p>
    <w:p w:rsidR="00D91AEB" w:rsidRDefault="00D91AEB">
      <w:pPr>
        <w:jc w:val="center"/>
        <w:rPr>
          <w:rFonts w:ascii="Arial" w:hAnsi="Arial" w:cs="Arial"/>
          <w:b/>
          <w:u w:val="single"/>
        </w:rPr>
      </w:pPr>
    </w:p>
    <w:p w:rsidR="00AB0FA1" w:rsidRDefault="00AB0FA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B0FA1" w:rsidRDefault="00AB0FA1">
      <w:pPr>
        <w:spacing w:line="360" w:lineRule="auto"/>
        <w:jc w:val="both"/>
        <w:rPr>
          <w:rFonts w:ascii="Arial" w:hAnsi="Arial" w:cs="Arial"/>
          <w:b/>
        </w:rPr>
      </w:pPr>
    </w:p>
    <w:p w:rsidR="00AB0FA1" w:rsidRDefault="00AB0F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MATRÍCULA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color w:val="000000"/>
          <w:u w:val="single"/>
        </w:rPr>
        <w:br/>
      </w:r>
    </w:p>
    <w:p w:rsidR="002D3352" w:rsidRDefault="002D3352" w:rsidP="002D33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2D3352" w:rsidRDefault="002D3352" w:rsidP="002D33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 ( ) São conflitantes?</w:t>
      </w:r>
    </w:p>
    <w:p w:rsidR="00965FB8" w:rsidRDefault="002D3352" w:rsidP="00D312D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</w:p>
    <w:p w:rsidR="002D3352" w:rsidRDefault="002D3352" w:rsidP="00D312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Quanto a qualificação das partes, constam os requisitos abaixo?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OUTORGANTE(S)</w:t>
      </w:r>
      <w:r>
        <w:rPr>
          <w:rFonts w:ascii="Arial" w:hAnsi="Arial" w:cs="Arial"/>
        </w:rPr>
        <w:t xml:space="preserve">:                                  </w:t>
      </w:r>
      <w:r>
        <w:rPr>
          <w:rFonts w:ascii="Arial" w:hAnsi="Arial" w:cs="Arial"/>
          <w:u w:val="single"/>
        </w:rPr>
        <w:t>OUTORGADO(S)</w:t>
      </w:r>
      <w:r>
        <w:rPr>
          <w:rFonts w:ascii="Arial" w:hAnsi="Arial" w:cs="Arial"/>
        </w:rPr>
        <w:t>: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Nome(s)                                               ( ) Nome(s)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Estado civil                                           ( ) Estado civil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Regime e data de casamento              ( ) Regime e data de casamento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Pacto Antenupcial                                ( ) Pacto Antenupcial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Nacionalidade                                      ( ) Nacionalidade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Profissão                                              ( ) Profissão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Domicílio                                              ( ) Domicílio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CPF/CNPJ                                           ( ) CPF/CNPJ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RG e Estado/Órgão emissor               ( ) RG e Estado/Órgão emissor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Maior e capaz (escritura)                    ( ) Maior e capaz (escritura)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Procuradores                                      ( ) Procuradores</w:t>
      </w: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 )</w:t>
      </w:r>
      <w:r w:rsidR="00CF52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Há MENOR OU INCAPAZ emitente ou garantidor?</w:t>
      </w: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Foi apresentado alvará judicial que permite que o imóvel seja dado em garantia? </w:t>
      </w: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) O instrumento indica e qualifica o representante ou assistente (ao menos nome, CI e CPF)?</w:t>
      </w:r>
    </w:p>
    <w:p w:rsidR="00AB0FA1" w:rsidRDefault="002D2CE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 w:rsidR="00AB0FA1">
        <w:rPr>
          <w:rFonts w:ascii="Arial" w:hAnsi="Arial" w:cs="Arial"/>
          <w:color w:val="000000"/>
        </w:rPr>
        <w:t>)</w:t>
      </w:r>
      <w:r w:rsidR="00CF5202">
        <w:rPr>
          <w:rFonts w:ascii="Arial" w:hAnsi="Arial" w:cs="Arial"/>
          <w:color w:val="000000"/>
        </w:rPr>
        <w:t xml:space="preserve"> </w:t>
      </w:r>
      <w:r w:rsidR="00AB0FA1">
        <w:rPr>
          <w:rFonts w:ascii="Arial" w:hAnsi="Arial" w:cs="Arial"/>
          <w:color w:val="000000"/>
        </w:rPr>
        <w:t xml:space="preserve">Consta na cédula a </w:t>
      </w:r>
      <w:r w:rsidR="00AB0FA1">
        <w:rPr>
          <w:rFonts w:ascii="Arial" w:hAnsi="Arial" w:cs="Arial"/>
          <w:b/>
          <w:bCs/>
          <w:color w:val="000000"/>
        </w:rPr>
        <w:t>qualificação completa do devedor</w:t>
      </w:r>
      <w:r w:rsidR="00AB0FA1">
        <w:rPr>
          <w:rFonts w:ascii="Arial" w:hAnsi="Arial" w:cs="Arial"/>
          <w:color w:val="000000"/>
        </w:rPr>
        <w:t>?</w:t>
      </w:r>
    </w:p>
    <w:p w:rsidR="00CF5202" w:rsidRDefault="00CF5202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Caso falte algum elemento de qualificação poderá ser obtida em qualquer dos documentos apresentados, como por exemplo: procuração pública, alteração contratual, certidão de registro civil, etc. </w:t>
      </w:r>
    </w:p>
    <w:p w:rsidR="00693F84" w:rsidRDefault="00693F84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Se houver a figura de um terceiro garantidor, na cédula deverá conter sua qualificação completa</w:t>
      </w:r>
    </w:p>
    <w:p w:rsidR="00693F84" w:rsidRDefault="00693F84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Caso o devedor ou o terceiro garantidor seja pessoa jurídica, foi apresentada a última </w:t>
      </w:r>
      <w:r>
        <w:rPr>
          <w:rFonts w:ascii="Arial" w:hAnsi="Arial" w:cs="Arial"/>
          <w:b/>
          <w:bCs/>
          <w:color w:val="000000"/>
        </w:rPr>
        <w:t>alteração contratual</w:t>
      </w:r>
      <w:r>
        <w:rPr>
          <w:rFonts w:ascii="Arial" w:hAnsi="Arial" w:cs="Arial"/>
          <w:color w:val="000000"/>
        </w:rPr>
        <w:t xml:space="preserve"> e a </w:t>
      </w:r>
      <w:r>
        <w:rPr>
          <w:rFonts w:ascii="Arial" w:hAnsi="Arial" w:cs="Arial"/>
          <w:b/>
          <w:bCs/>
          <w:color w:val="000000"/>
        </w:rPr>
        <w:t>certidão simplificada da Junta Comercial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 - Caso o devedor ou o terceiro garantidor seja representado por </w:t>
      </w:r>
      <w:r>
        <w:rPr>
          <w:rFonts w:ascii="Arial" w:hAnsi="Arial" w:cs="Arial"/>
          <w:b/>
          <w:bCs/>
          <w:color w:val="000000"/>
        </w:rPr>
        <w:t>procurador</w:t>
      </w:r>
      <w:r>
        <w:rPr>
          <w:rFonts w:ascii="Arial" w:hAnsi="Arial" w:cs="Arial"/>
          <w:color w:val="000000"/>
        </w:rPr>
        <w:t xml:space="preserve">, foi apresentada a </w:t>
      </w:r>
      <w:r>
        <w:rPr>
          <w:rFonts w:ascii="Arial" w:hAnsi="Arial" w:cs="Arial"/>
          <w:b/>
          <w:bCs/>
          <w:color w:val="000000"/>
        </w:rPr>
        <w:t>procuração</w:t>
      </w:r>
      <w:r>
        <w:rPr>
          <w:rFonts w:ascii="Arial" w:hAnsi="Arial" w:cs="Arial"/>
          <w:color w:val="000000"/>
        </w:rPr>
        <w:t xml:space="preserve">, com </w:t>
      </w:r>
      <w:r>
        <w:rPr>
          <w:rFonts w:ascii="Arial" w:hAnsi="Arial" w:cs="Arial"/>
          <w:b/>
          <w:bCs/>
          <w:color w:val="000000"/>
        </w:rPr>
        <w:t>poderes especiais e expressos</w:t>
      </w:r>
      <w:r>
        <w:rPr>
          <w:rFonts w:ascii="Arial" w:hAnsi="Arial" w:cs="Arial"/>
          <w:color w:val="000000"/>
        </w:rPr>
        <w:t>?</w:t>
      </w:r>
    </w:p>
    <w:p w:rsidR="00693F84" w:rsidRDefault="00693F84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693F84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Se a procuração for pública poderá ser apresentada na via original ou em cópia autenticada e fazer a confirmação pelo Malote Digital.</w:t>
      </w: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  <w:t xml:space="preserve">  - Se a procuração for particular deverá ser apresentada na via original</w:t>
      </w: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</w:rPr>
      </w:pPr>
    </w:p>
    <w:p w:rsidR="00AB0FA1" w:rsidRDefault="002D2CE1" w:rsidP="00D312D7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 </w:t>
      </w:r>
      <w:r w:rsidR="00AB0FA1">
        <w:rPr>
          <w:rFonts w:ascii="Arial" w:hAnsi="Arial" w:cs="Arial"/>
          <w:color w:val="000000"/>
        </w:rPr>
        <w:t>)</w:t>
      </w:r>
      <w:r w:rsidR="00693F84">
        <w:rPr>
          <w:rFonts w:ascii="Arial" w:hAnsi="Arial" w:cs="Arial"/>
          <w:color w:val="000000"/>
        </w:rPr>
        <w:t xml:space="preserve"> </w:t>
      </w:r>
      <w:r w:rsidR="00AB0FA1">
        <w:rPr>
          <w:rFonts w:ascii="Arial" w:hAnsi="Arial" w:cs="Arial"/>
          <w:color w:val="000000"/>
        </w:rPr>
        <w:t xml:space="preserve">Deve ser efetuada alguma </w:t>
      </w:r>
      <w:r w:rsidR="00AB0FA1">
        <w:rPr>
          <w:rFonts w:ascii="Arial" w:hAnsi="Arial" w:cs="Arial"/>
          <w:b/>
          <w:bCs/>
          <w:color w:val="000000"/>
        </w:rPr>
        <w:t>averbação referente à qualificação do devedor ou do terceiro garantidor</w:t>
      </w:r>
      <w:r w:rsidR="00AB0FA1">
        <w:rPr>
          <w:rFonts w:ascii="Arial" w:hAnsi="Arial" w:cs="Arial"/>
          <w:color w:val="000000"/>
        </w:rPr>
        <w:t xml:space="preserve"> (retificação de dados de qualificação, casamento, separação, divórcio, alteração da razão social)?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693F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Foi apresentada uma </w:t>
      </w:r>
      <w:r>
        <w:rPr>
          <w:rFonts w:ascii="Arial" w:hAnsi="Arial" w:cs="Arial"/>
          <w:b/>
          <w:bCs/>
          <w:color w:val="000000"/>
        </w:rPr>
        <w:t>via negociável</w:t>
      </w:r>
      <w:r>
        <w:rPr>
          <w:rFonts w:ascii="Arial" w:hAnsi="Arial" w:cs="Arial"/>
          <w:color w:val="000000"/>
        </w:rPr>
        <w:t xml:space="preserve"> e as demais com a expressão “</w:t>
      </w:r>
      <w:r>
        <w:rPr>
          <w:rFonts w:ascii="Arial" w:hAnsi="Arial" w:cs="Arial"/>
          <w:b/>
          <w:bCs/>
          <w:color w:val="000000"/>
        </w:rPr>
        <w:t>não negociável</w:t>
      </w:r>
      <w:r>
        <w:rPr>
          <w:rFonts w:ascii="Arial" w:hAnsi="Arial" w:cs="Arial"/>
          <w:color w:val="000000"/>
        </w:rPr>
        <w:t>”?</w:t>
      </w:r>
      <w:r>
        <w:rPr>
          <w:rFonts w:ascii="Arial" w:hAnsi="Arial" w:cs="Arial"/>
          <w:color w:val="000000"/>
        </w:rPr>
        <w:br/>
        <w:t>( )</w:t>
      </w:r>
      <w:r w:rsidR="00693F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Consta a denominação </w:t>
      </w:r>
      <w:r>
        <w:rPr>
          <w:rFonts w:ascii="Arial" w:hAnsi="Arial" w:cs="Arial"/>
          <w:b/>
          <w:bCs/>
          <w:color w:val="000000"/>
        </w:rPr>
        <w:t>cédula de crédito bancário</w:t>
      </w:r>
      <w:r>
        <w:rPr>
          <w:rFonts w:ascii="Arial" w:hAnsi="Arial" w:cs="Arial"/>
          <w:color w:val="000000"/>
        </w:rPr>
        <w:t>?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b/>
        </w:rPr>
        <w:t>CÉDULA DE CRÉDITO</w:t>
      </w:r>
      <w:r>
        <w:rPr>
          <w:rFonts w:ascii="Arial" w:hAnsi="Arial" w:cs="Arial"/>
        </w:rPr>
        <w:t xml:space="preserve"> em 02 (duas) vias, sendo uma delas não negociável com firma reconhecida;</w:t>
      </w:r>
      <w:r>
        <w:rPr>
          <w:rFonts w:ascii="Arial" w:hAnsi="Arial" w:cs="Arial"/>
        </w:rPr>
        <w:br/>
        <w:t>( )</w:t>
      </w:r>
      <w:r w:rsidR="00693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Verificar data da cédula</w:t>
      </w:r>
      <w:r>
        <w:rPr>
          <w:rFonts w:ascii="Arial" w:hAnsi="Arial" w:cs="Arial"/>
        </w:rPr>
        <w:br/>
        <w:t>( )</w:t>
      </w:r>
      <w:r w:rsidR="00693F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Consta a </w:t>
      </w:r>
      <w:r>
        <w:rPr>
          <w:rFonts w:ascii="Arial" w:hAnsi="Arial" w:cs="Arial"/>
          <w:b/>
          <w:bCs/>
          <w:color w:val="000000"/>
        </w:rPr>
        <w:t>praça de pagamento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data</w:t>
      </w:r>
      <w:r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b/>
          <w:bCs/>
          <w:color w:val="000000"/>
        </w:rPr>
        <w:t>lugar da emissão</w:t>
      </w:r>
      <w:r>
        <w:rPr>
          <w:rFonts w:ascii="Arial" w:hAnsi="Arial" w:cs="Arial"/>
          <w:color w:val="000000"/>
        </w:rPr>
        <w:t>?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IMÓVEL </w:t>
      </w: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Área Superficial do lote de terreno </w:t>
      </w:r>
      <w:r>
        <w:rPr>
          <w:rFonts w:ascii="Arial" w:hAnsi="Arial" w:cs="Arial"/>
        </w:rPr>
        <w:br/>
        <w:t>( )</w:t>
      </w:r>
      <w:r w:rsidR="00693F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Consta a </w:t>
      </w:r>
      <w:r>
        <w:rPr>
          <w:rFonts w:ascii="Arial" w:hAnsi="Arial" w:cs="Arial"/>
          <w:b/>
          <w:bCs/>
          <w:color w:val="000000"/>
        </w:rPr>
        <w:t>descrição do imóvel</w:t>
      </w:r>
      <w:r>
        <w:rPr>
          <w:rFonts w:ascii="Arial" w:hAnsi="Arial" w:cs="Arial"/>
          <w:color w:val="000000"/>
        </w:rPr>
        <w:t xml:space="preserve"> objeto da garantia?</w:t>
      </w:r>
    </w:p>
    <w:p w:rsidR="00693F84" w:rsidRDefault="00693F84" w:rsidP="00D312D7">
      <w:pPr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Em caso de imóveis rurais a descrição deve conter além da denominação do lote, área, gleba, as divisas metragens e confrontações.</w:t>
      </w:r>
    </w:p>
    <w:p w:rsidR="00693F84" w:rsidRDefault="00693F84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Em alguns casos a constituição da garantia pode vir em </w:t>
      </w:r>
      <w:r>
        <w:rPr>
          <w:rFonts w:ascii="Arial" w:hAnsi="Arial" w:cs="Arial"/>
          <w:b/>
          <w:bCs/>
          <w:color w:val="000000"/>
        </w:rPr>
        <w:t>instrumento separado</w:t>
      </w:r>
      <w:r>
        <w:rPr>
          <w:rFonts w:ascii="Arial" w:hAnsi="Arial" w:cs="Arial"/>
          <w:color w:val="000000"/>
        </w:rPr>
        <w:t>.</w:t>
      </w:r>
    </w:p>
    <w:p w:rsidR="00693F84" w:rsidRDefault="00693F84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- A cédula de crédito bancário (hipoteca e alienação fiduciária) </w:t>
      </w:r>
      <w:r>
        <w:rPr>
          <w:rFonts w:ascii="Arial" w:hAnsi="Arial" w:cs="Arial"/>
          <w:b/>
          <w:bCs/>
          <w:color w:val="000000"/>
        </w:rPr>
        <w:t>não será registrada no Livro 3/RA</w:t>
      </w:r>
      <w:r>
        <w:rPr>
          <w:rFonts w:ascii="Arial" w:hAnsi="Arial" w:cs="Arial"/>
          <w:color w:val="000000"/>
        </w:rPr>
        <w:t>, somente a garantia será registrada no Livro 2/RG</w:t>
      </w:r>
    </w:p>
    <w:p w:rsidR="00AB0FA1" w:rsidRDefault="00693F84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( ) I</w:t>
      </w:r>
      <w:r w:rsidR="00AB0FA1">
        <w:rPr>
          <w:rFonts w:ascii="Arial" w:hAnsi="Arial" w:cs="Arial"/>
        </w:rPr>
        <w:t>ndicação fiscal</w:t>
      </w: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Número </w:t>
      </w:r>
      <w:r w:rsidR="00693F84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matrícula e do registro aquisitivo</w:t>
      </w:r>
      <w:r>
        <w:rPr>
          <w:rFonts w:ascii="Arial" w:hAnsi="Arial" w:cs="Arial"/>
        </w:rPr>
        <w:br/>
        <w:t>( )</w:t>
      </w:r>
      <w:r w:rsidR="00693F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Consta na cédula a </w:t>
      </w:r>
      <w:r>
        <w:rPr>
          <w:rFonts w:ascii="Arial" w:hAnsi="Arial" w:cs="Arial"/>
          <w:b/>
          <w:bCs/>
          <w:color w:val="000000"/>
        </w:rPr>
        <w:t>qualificação do imóvel</w:t>
      </w:r>
      <w:r>
        <w:rPr>
          <w:rFonts w:ascii="Arial" w:hAnsi="Arial" w:cs="Arial"/>
          <w:color w:val="000000"/>
        </w:rPr>
        <w:t>?</w:t>
      </w:r>
    </w:p>
    <w:p w:rsidR="00693F84" w:rsidRDefault="00693F84" w:rsidP="00D312D7">
      <w:pPr>
        <w:jc w:val="both"/>
        <w:rPr>
          <w:rFonts w:ascii="Arial" w:hAnsi="Arial" w:cs="Arial"/>
          <w:color w:val="000000"/>
        </w:rPr>
      </w:pPr>
    </w:p>
    <w:p w:rsidR="00952F60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Caso esteja descrito de modo diverso na matrícula, ou sem a construção mencionada no título, averba</w:t>
      </w:r>
      <w:r w:rsidR="002D2CE1">
        <w:rPr>
          <w:rFonts w:ascii="Arial" w:hAnsi="Arial" w:cs="Arial"/>
          <w:color w:val="000000"/>
        </w:rPr>
        <w:t>r previamente as alterações.</w:t>
      </w:r>
      <w:r w:rsidR="002D2CE1">
        <w:rPr>
          <w:rFonts w:ascii="Arial" w:hAnsi="Arial" w:cs="Arial"/>
          <w:color w:val="000000"/>
        </w:rPr>
        <w:br/>
      </w:r>
    </w:p>
    <w:p w:rsidR="00AB0FA1" w:rsidRDefault="002D2CE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 w:rsidR="00AB0FA1">
        <w:rPr>
          <w:rFonts w:ascii="Arial" w:hAnsi="Arial" w:cs="Arial"/>
          <w:color w:val="000000"/>
        </w:rPr>
        <w:t>)</w:t>
      </w:r>
      <w:r w:rsidR="00693F84">
        <w:rPr>
          <w:rFonts w:ascii="Arial" w:hAnsi="Arial" w:cs="Arial"/>
          <w:color w:val="000000"/>
        </w:rPr>
        <w:t xml:space="preserve"> </w:t>
      </w:r>
      <w:r w:rsidR="00AB0FA1">
        <w:rPr>
          <w:rFonts w:ascii="Arial" w:hAnsi="Arial" w:cs="Arial"/>
          <w:color w:val="000000"/>
        </w:rPr>
        <w:t>Deve ser efetuada alguma averbação referente ao imóvel (</w:t>
      </w:r>
      <w:r w:rsidR="00AB0FA1">
        <w:rPr>
          <w:rFonts w:ascii="Arial" w:hAnsi="Arial" w:cs="Arial"/>
          <w:b/>
          <w:bCs/>
          <w:color w:val="000000"/>
        </w:rPr>
        <w:t>inscrição imobiliária</w:t>
      </w:r>
      <w:r w:rsidR="00AB0FA1">
        <w:rPr>
          <w:rFonts w:ascii="Arial" w:hAnsi="Arial" w:cs="Arial"/>
          <w:color w:val="000000"/>
        </w:rPr>
        <w:t xml:space="preserve">, </w:t>
      </w:r>
      <w:r w:rsidR="00AB0FA1">
        <w:rPr>
          <w:rFonts w:ascii="Arial" w:hAnsi="Arial" w:cs="Arial"/>
          <w:b/>
          <w:bCs/>
          <w:color w:val="000000"/>
        </w:rPr>
        <w:t>construção</w:t>
      </w:r>
      <w:r w:rsidR="00AB0FA1">
        <w:rPr>
          <w:rFonts w:ascii="Arial" w:hAnsi="Arial" w:cs="Arial"/>
          <w:color w:val="000000"/>
        </w:rPr>
        <w:t xml:space="preserve">, </w:t>
      </w:r>
      <w:r w:rsidR="00AB0FA1">
        <w:rPr>
          <w:rFonts w:ascii="Arial" w:hAnsi="Arial" w:cs="Arial"/>
          <w:b/>
          <w:bCs/>
          <w:color w:val="000000"/>
        </w:rPr>
        <w:t>logradouro</w:t>
      </w:r>
      <w:r w:rsidR="00AB0FA1">
        <w:rPr>
          <w:rFonts w:ascii="Arial" w:hAnsi="Arial" w:cs="Arial"/>
          <w:color w:val="000000"/>
        </w:rPr>
        <w:t>)?</w:t>
      </w: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)</w:t>
      </w:r>
      <w:r w:rsidR="00693F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imóvel dado em garantia é </w:t>
      </w:r>
      <w:r>
        <w:rPr>
          <w:rFonts w:ascii="Arial" w:hAnsi="Arial" w:cs="Arial"/>
          <w:b/>
          <w:bCs/>
          <w:color w:val="000000"/>
        </w:rPr>
        <w:t>urbano ou rural</w:t>
      </w:r>
      <w:r>
        <w:rPr>
          <w:rFonts w:ascii="Arial" w:hAnsi="Arial" w:cs="Arial"/>
          <w:color w:val="000000"/>
        </w:rPr>
        <w:t>?</w:t>
      </w:r>
    </w:p>
    <w:p w:rsidR="00693F84" w:rsidRDefault="00693F84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- Caso o imóvel permaneça com destinação rural deverá constar no título o número do cadastro rural, o respectivo pagamento do ITR (relativo aos últimos 5 anos), ou </w:t>
      </w:r>
      <w:r w:rsidR="00D71C5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presentação da Certidão Negativa de Débitos Relativos ao Imposto sobre a Propriedade Territorial Rural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 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( ) INSS (pessoa jurídica)</w:t>
      </w:r>
    </w:p>
    <w:p w:rsidR="00D71C54" w:rsidRDefault="00D71C54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Receita Federal (pessoa jurí</w:t>
      </w:r>
      <w:r w:rsidR="00AB0FA1">
        <w:rPr>
          <w:rFonts w:ascii="Arial" w:hAnsi="Arial" w:cs="Arial"/>
        </w:rPr>
        <w:t>dica)</w:t>
      </w:r>
      <w:r w:rsidR="00AB0FA1">
        <w:rPr>
          <w:rFonts w:ascii="Arial" w:hAnsi="Arial" w:cs="Arial"/>
        </w:rPr>
        <w:br/>
        <w:t xml:space="preserve">( ) Quando pessoa jurídica anexar Certidão Negativa da Receita Federal/INSS </w:t>
      </w:r>
    </w:p>
    <w:p w:rsidR="0060596A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- </w:t>
      </w:r>
      <w:r>
        <w:rPr>
          <w:rFonts w:ascii="Arial" w:hAnsi="Arial" w:cs="Arial"/>
          <w:color w:val="000000"/>
        </w:rPr>
        <w:t>Devedor fiduciante</w:t>
      </w:r>
      <w:r w:rsidR="00D71C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pessoa jurídica</w:t>
      </w:r>
      <w:r>
        <w:rPr>
          <w:rFonts w:ascii="Arial" w:hAnsi="Arial" w:cs="Arial"/>
          <w:color w:val="000000"/>
        </w:rPr>
        <w:t xml:space="preserve">) Constou no título a apresentação das </w:t>
      </w:r>
      <w:r>
        <w:rPr>
          <w:rFonts w:ascii="Arial" w:hAnsi="Arial" w:cs="Arial"/>
          <w:b/>
          <w:bCs/>
          <w:color w:val="000000"/>
        </w:rPr>
        <w:t>certidões negativas de débitos</w:t>
      </w:r>
      <w:r>
        <w:rPr>
          <w:rFonts w:ascii="Arial" w:hAnsi="Arial" w:cs="Arial"/>
          <w:color w:val="000000"/>
        </w:rPr>
        <w:t xml:space="preserve"> relativos aos tributos federais expedidas pela </w:t>
      </w:r>
      <w:r>
        <w:rPr>
          <w:rFonts w:ascii="Arial" w:hAnsi="Arial" w:cs="Arial"/>
          <w:b/>
          <w:bCs/>
          <w:color w:val="000000"/>
        </w:rPr>
        <w:t>Receita Federal</w:t>
      </w:r>
      <w:r>
        <w:rPr>
          <w:rFonts w:ascii="Arial" w:hAnsi="Arial" w:cs="Arial"/>
          <w:color w:val="000000"/>
        </w:rPr>
        <w:t xml:space="preserve"> e pelo </w:t>
      </w:r>
      <w:r>
        <w:rPr>
          <w:rFonts w:ascii="Arial" w:hAnsi="Arial" w:cs="Arial"/>
          <w:b/>
          <w:bCs/>
          <w:color w:val="000000"/>
        </w:rPr>
        <w:t>INSS</w:t>
      </w:r>
      <w:r>
        <w:rPr>
          <w:rFonts w:ascii="Arial" w:hAnsi="Arial" w:cs="Arial"/>
          <w:color w:val="000000"/>
        </w:rPr>
        <w:t xml:space="preserve"> em nome da empresa vendedora ou a </w:t>
      </w:r>
      <w:r>
        <w:rPr>
          <w:rFonts w:ascii="Arial" w:hAnsi="Arial" w:cs="Arial"/>
          <w:b/>
          <w:bCs/>
          <w:color w:val="000000"/>
        </w:rPr>
        <w:t>declaração</w:t>
      </w:r>
      <w:r>
        <w:rPr>
          <w:rFonts w:ascii="Arial" w:hAnsi="Arial" w:cs="Arial"/>
          <w:color w:val="000000"/>
        </w:rPr>
        <w:t xml:space="preserve"> de que a mesma se enquadra na categoria das empresas que exploram, exclusivamente, a atividade de compra e venda de imóveis, locação, desmembramento ou loteamento de terrenos, incorporação imobiliária ou </w:t>
      </w:r>
      <w:r>
        <w:rPr>
          <w:rFonts w:ascii="Arial" w:hAnsi="Arial" w:cs="Arial"/>
          <w:color w:val="000000"/>
        </w:rPr>
        <w:lastRenderedPageBreak/>
        <w:t>construção de imóveis destinados à venda e que os imóveis vendidos estão contabilmente lançados no seu ativo circulante e não constam e nem constaram, em seu ativo permanente.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color w:val="000000"/>
        </w:rPr>
        <w:t xml:space="preserve">- Quando na cédula constar a referida </w:t>
      </w:r>
      <w:r>
        <w:rPr>
          <w:rFonts w:ascii="Arial" w:hAnsi="Arial" w:cs="Arial"/>
          <w:b/>
          <w:bCs/>
          <w:color w:val="000000"/>
        </w:rPr>
        <w:t>declaração</w:t>
      </w:r>
      <w:r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b/>
          <w:bCs/>
          <w:color w:val="000000"/>
        </w:rPr>
        <w:t>não sendo apresentadas as certidões</w:t>
      </w:r>
      <w:r>
        <w:rPr>
          <w:rFonts w:ascii="Arial" w:hAnsi="Arial" w:cs="Arial"/>
          <w:color w:val="000000"/>
        </w:rPr>
        <w:t xml:space="preserve"> deverá ser </w:t>
      </w:r>
      <w:r>
        <w:rPr>
          <w:rFonts w:ascii="Arial" w:hAnsi="Arial" w:cs="Arial"/>
          <w:b/>
          <w:bCs/>
          <w:color w:val="000000"/>
        </w:rPr>
        <w:t>conferido o contrato social da empresa</w:t>
      </w:r>
      <w:r>
        <w:rPr>
          <w:rFonts w:ascii="Arial" w:hAnsi="Arial" w:cs="Arial"/>
          <w:color w:val="000000"/>
        </w:rPr>
        <w:t xml:space="preserve"> para saber se a mesma preenche os requisitos do </w:t>
      </w:r>
      <w:r>
        <w:rPr>
          <w:rFonts w:ascii="Arial" w:hAnsi="Arial" w:cs="Arial"/>
          <w:b/>
          <w:bCs/>
          <w:color w:val="000000"/>
        </w:rPr>
        <w:t>artigo 16 da Portaria Conjunta PGFN/RFB nº 03/2007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Valor Dívida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valores individuais para fins de leilão (alienação)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Valor Financiamento/Prazo/Vencimento/Juros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cláusula de alienação (alienação)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prazo de carência(alienação)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cláusula de intimação e consolidação de propriedade(alienação)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cláusula de leilão(alienação)</w:t>
      </w:r>
    </w:p>
    <w:p w:rsidR="0060596A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Tem anuentes? Quantos?</w:t>
      </w:r>
      <w:r w:rsidR="00605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br/>
        <w:t>( ) Partes assinaram? (não precisa comprovar representação)</w:t>
      </w:r>
    </w:p>
    <w:p w:rsidR="00BD607E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color w:val="000000"/>
        </w:rPr>
        <w:t>- Se houver a figura de um terceiro garantidor, na cédula deverá conter a sua assinatura e do cônjuge, com exceção do regime de separação total de bens.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( ) Reconhecimento de firma</w:t>
      </w: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( ) Recolheu Funrejus</w:t>
      </w:r>
      <w:r w:rsidR="00605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(HIPOTECA)? - confirmar pagamento no site</w:t>
      </w:r>
      <w:r>
        <w:rPr>
          <w:rFonts w:ascii="Arial" w:hAnsi="Arial" w:cs="Arial"/>
        </w:rPr>
        <w:br/>
        <w:t>( )</w:t>
      </w:r>
      <w:r w:rsidR="0060596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Na cédula consta o </w:t>
      </w:r>
      <w:r>
        <w:rPr>
          <w:rFonts w:ascii="Arial" w:hAnsi="Arial" w:cs="Arial"/>
          <w:b/>
          <w:bCs/>
          <w:color w:val="000000"/>
        </w:rPr>
        <w:t>grau da hipoteca</w:t>
      </w:r>
      <w:r>
        <w:rPr>
          <w:rFonts w:ascii="Arial" w:hAnsi="Arial" w:cs="Arial"/>
          <w:color w:val="000000"/>
        </w:rPr>
        <w:t>?</w:t>
      </w:r>
    </w:p>
    <w:p w:rsidR="0060596A" w:rsidRDefault="0060596A" w:rsidP="00D312D7">
      <w:pPr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Caso seja apresentada uma hipoteca em grau superior e a hipoteca em grau inferior não esteja registrada na matrícula, deve</w:t>
      </w:r>
      <w:r w:rsidR="0060596A">
        <w:rPr>
          <w:rFonts w:ascii="Arial" w:hAnsi="Arial" w:cs="Arial"/>
          <w:color w:val="000000"/>
        </w:rPr>
        <w:t>mos aguardar o prazo de prenotaç</w:t>
      </w:r>
      <w:r>
        <w:rPr>
          <w:rFonts w:ascii="Arial" w:hAnsi="Arial" w:cs="Arial"/>
          <w:color w:val="000000"/>
        </w:rPr>
        <w:t>ão (30 dias) para que o interessado na hipoteca anterior promova a inscrição. Decorrido o prazo, sem a apresentação da hipoteca anterior, devemos registrar o título, assim, essa hipoteca terá preferência sobre aquela.</w:t>
      </w:r>
    </w:p>
    <w:p w:rsidR="0060596A" w:rsidRDefault="0060596A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Trata-se de exceção disposta no artigo 189 da Lei nº 6.015/73, motivo pelo qual não devemos fazer exigência solicitando o registro da hipoteca de grau inferior.</w:t>
      </w:r>
    </w:p>
    <w:p w:rsidR="0060596A" w:rsidRDefault="0060596A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- Em caso de Garantia de Alienação Fiduciária de bem imóvel, consta os requisitos exigidos por lei (item 15)</w:t>
      </w:r>
    </w:p>
    <w:p w:rsidR="00AB0FA1" w:rsidRDefault="00AB0FA1" w:rsidP="00D312D7">
      <w:pPr>
        <w:jc w:val="both"/>
        <w:rPr>
          <w:rFonts w:ascii="Arial" w:hAnsi="Arial" w:cs="Arial"/>
        </w:rPr>
      </w:pPr>
    </w:p>
    <w:p w:rsidR="00AB0FA1" w:rsidRDefault="002D2CE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AB0FA1">
        <w:rPr>
          <w:rFonts w:ascii="Arial" w:hAnsi="Arial" w:cs="Arial"/>
        </w:rPr>
        <w:t>) Verificar valor dos emolumentos</w:t>
      </w:r>
    </w:p>
    <w:p w:rsidR="00B14F4C" w:rsidRDefault="002D2CE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(</w:t>
      </w:r>
      <w:r w:rsidR="00B14F4C">
        <w:rPr>
          <w:rFonts w:ascii="Arial" w:hAnsi="Arial" w:cs="Arial"/>
        </w:rPr>
        <w:t xml:space="preserve"> ) T</w:t>
      </w:r>
      <w:r w:rsidR="00AB0FA1">
        <w:rPr>
          <w:rFonts w:ascii="Arial" w:hAnsi="Arial" w:cs="Arial"/>
        </w:rPr>
        <w:t>em requerimento escritura/contrato</w:t>
      </w:r>
      <w:r w:rsidR="00AB0FA1">
        <w:rPr>
          <w:rFonts w:ascii="Arial" w:hAnsi="Arial" w:cs="Arial"/>
        </w:rPr>
        <w:br/>
        <w:t>( )</w:t>
      </w:r>
      <w:r w:rsidR="00B14F4C">
        <w:rPr>
          <w:rFonts w:ascii="Arial" w:hAnsi="Arial" w:cs="Arial"/>
        </w:rPr>
        <w:t xml:space="preserve"> </w:t>
      </w:r>
      <w:r w:rsidR="00AB0FA1">
        <w:rPr>
          <w:rFonts w:ascii="Arial" w:hAnsi="Arial" w:cs="Arial"/>
          <w:color w:val="000000"/>
        </w:rPr>
        <w:t xml:space="preserve">Consta na cédula ou em título apartado a </w:t>
      </w:r>
      <w:r w:rsidR="00AB0FA1">
        <w:rPr>
          <w:rFonts w:ascii="Arial" w:hAnsi="Arial" w:cs="Arial"/>
          <w:b/>
          <w:bCs/>
          <w:color w:val="000000"/>
        </w:rPr>
        <w:t>constituição de uma garantia real</w:t>
      </w:r>
      <w:r w:rsidR="00AB0FA1">
        <w:rPr>
          <w:rFonts w:ascii="Arial" w:hAnsi="Arial" w:cs="Arial"/>
          <w:color w:val="000000"/>
        </w:rPr>
        <w:t xml:space="preserve"> (</w:t>
      </w:r>
      <w:r w:rsidR="00AB0FA1">
        <w:rPr>
          <w:rFonts w:ascii="Arial" w:hAnsi="Arial" w:cs="Arial"/>
          <w:b/>
          <w:bCs/>
          <w:color w:val="000000"/>
        </w:rPr>
        <w:t>hipoteca</w:t>
      </w:r>
      <w:r w:rsidR="00AB0FA1">
        <w:rPr>
          <w:rFonts w:ascii="Arial" w:hAnsi="Arial" w:cs="Arial"/>
          <w:color w:val="000000"/>
        </w:rPr>
        <w:t xml:space="preserve"> ou </w:t>
      </w:r>
      <w:r w:rsidR="00AB0FA1">
        <w:rPr>
          <w:rFonts w:ascii="Arial" w:hAnsi="Arial" w:cs="Arial"/>
          <w:b/>
          <w:bCs/>
          <w:color w:val="000000"/>
        </w:rPr>
        <w:t>alienação fiduciária</w:t>
      </w:r>
      <w:r w:rsidR="00AB0FA1">
        <w:rPr>
          <w:rFonts w:ascii="Arial" w:hAnsi="Arial" w:cs="Arial"/>
          <w:color w:val="000000"/>
        </w:rPr>
        <w:t>)?</w:t>
      </w: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 - </w:t>
      </w:r>
      <w:r>
        <w:rPr>
          <w:rFonts w:ascii="Arial" w:hAnsi="Arial" w:cs="Arial"/>
          <w:b/>
          <w:color w:val="FF0000"/>
        </w:rPr>
        <w:t>Não incide FUNREJUS quando registrada a Alienação Fiduciária!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Quando se tratar de alienação fiduciária, consta no contrato as seguintes informações?</w:t>
      </w:r>
    </w:p>
    <w:p w:rsidR="00965FB8" w:rsidRDefault="00965FB8" w:rsidP="00D312D7">
      <w:pPr>
        <w:jc w:val="both"/>
        <w:rPr>
          <w:rFonts w:ascii="Arial" w:hAnsi="Arial" w:cs="Arial"/>
          <w:color w:val="000000"/>
        </w:rPr>
      </w:pPr>
    </w:p>
    <w:p w:rsidR="00AB0FA1" w:rsidRDefault="00965FB8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)</w:t>
      </w:r>
      <w:r w:rsidR="00AB0FA1">
        <w:rPr>
          <w:rFonts w:ascii="Arial" w:hAnsi="Arial" w:cs="Arial"/>
          <w:color w:val="000000"/>
        </w:rPr>
        <w:t xml:space="preserve"> O valor do principal da dívida;</w:t>
      </w:r>
    </w:p>
    <w:p w:rsidR="00AB0FA1" w:rsidRDefault="00965FB8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)</w:t>
      </w:r>
      <w:r w:rsidR="00AB0FA1">
        <w:rPr>
          <w:rFonts w:ascii="Arial" w:hAnsi="Arial" w:cs="Arial"/>
          <w:color w:val="000000"/>
        </w:rPr>
        <w:t xml:space="preserve"> O prazo e as condições de reposição do empréstimo ou do crédito do fiduciário – com indicação da data do vencimento da primeira parcela;</w:t>
      </w:r>
    </w:p>
    <w:p w:rsidR="00AB0FA1" w:rsidRDefault="00965FB8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)</w:t>
      </w:r>
      <w:r w:rsidR="00AB0FA1">
        <w:rPr>
          <w:rFonts w:ascii="Arial" w:hAnsi="Arial" w:cs="Arial"/>
          <w:color w:val="000000"/>
        </w:rPr>
        <w:t xml:space="preserve"> A taxa de juros e os encargos incidentes;</w:t>
      </w:r>
    </w:p>
    <w:p w:rsidR="00AB0FA1" w:rsidRDefault="00965FB8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)</w:t>
      </w:r>
      <w:r w:rsidR="00AB0FA1">
        <w:rPr>
          <w:rFonts w:ascii="Arial" w:hAnsi="Arial" w:cs="Arial"/>
          <w:color w:val="000000"/>
        </w:rPr>
        <w:t xml:space="preserve"> A cláusula de constituição da propriedade fiduciária, com a descrição do imóvel objeto da alienação fiduciária e a indicação do título e modo de aquisição;</w:t>
      </w:r>
    </w:p>
    <w:p w:rsidR="00AB0FA1" w:rsidRDefault="00965FB8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)</w:t>
      </w:r>
      <w:r w:rsidR="00AB0FA1">
        <w:rPr>
          <w:rFonts w:ascii="Arial" w:hAnsi="Arial" w:cs="Arial"/>
          <w:color w:val="000000"/>
        </w:rPr>
        <w:t xml:space="preserve"> A cláusula assegurando ao fiduciante, enquanto adimplente, a livre utilização, por sua conta e risco, do imóvel objeto da alienação fiduciária;</w:t>
      </w:r>
    </w:p>
    <w:p w:rsidR="00AB0FA1" w:rsidRDefault="00965FB8" w:rsidP="00D312D7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 )</w:t>
      </w:r>
      <w:r w:rsidR="00AB0FA1">
        <w:rPr>
          <w:rFonts w:ascii="Arial" w:hAnsi="Arial" w:cs="Arial"/>
          <w:color w:val="000000"/>
        </w:rPr>
        <w:t xml:space="preserve"> A indicação, para efeito de venda em público leilão, do valor do imóvel e dos critérios para a respectiva revisão;</w:t>
      </w:r>
    </w:p>
    <w:p w:rsidR="00AB0FA1" w:rsidRDefault="00965FB8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 )</w:t>
      </w:r>
      <w:r w:rsidR="00AB0FA1">
        <w:rPr>
          <w:rFonts w:ascii="Arial" w:hAnsi="Arial" w:cs="Arial"/>
          <w:color w:val="000000"/>
        </w:rPr>
        <w:t xml:space="preserve"> A cláusula dispondo sobre os procedimentos para a consolidação da propriedade – indicando prazo de carência.</w:t>
      </w: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965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 consultada a Central de Indisponibilidade: HASH?</w:t>
      </w:r>
    </w:p>
    <w:p w:rsidR="00AB0FA1" w:rsidRDefault="00AB0FA1" w:rsidP="00D312D7">
      <w:pPr>
        <w:jc w:val="both"/>
        <w:rPr>
          <w:rFonts w:ascii="Arial" w:hAnsi="Arial" w:cs="Arial"/>
        </w:rPr>
      </w:pPr>
    </w:p>
    <w:p w:rsidR="00AB0FA1" w:rsidRDefault="00AB0FA1" w:rsidP="00D312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CÉDULA DE CRÉDITO BANCÁRIO – só precisa CND INSS e Receita, e assinatura da emitente e, se for o caso do 3º garantidor (NÃO precisa comprovar representação e nem anexar fotocópia do RG e CPF).</w:t>
      </w:r>
    </w:p>
    <w:p w:rsidR="00AB0FA1" w:rsidRDefault="00AB0FA1" w:rsidP="00D312D7">
      <w:pPr>
        <w:jc w:val="both"/>
        <w:rPr>
          <w:rFonts w:ascii="Arial" w:hAnsi="Arial" w:cs="Arial"/>
          <w:b/>
          <w:bCs/>
        </w:rPr>
      </w:pPr>
    </w:p>
    <w:p w:rsidR="00AB0FA1" w:rsidRDefault="00AB0FA1" w:rsidP="00D312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NOS CASOS DE CRÉDITO ROTATIVO (ATÉ UM LIMITE DE TAL) DEVERÁ OBSERVAR O SEGUINTE: (ART.4º PARAGRAFO ÚNICO DA LEI 13476/2017)</w:t>
      </w:r>
    </w:p>
    <w:p w:rsidR="00AB0FA1" w:rsidRDefault="00AB0FA1" w:rsidP="00D312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 VALOR TOTAL DO LIMITE DE CRÉDITO ABERTO</w:t>
      </w:r>
    </w:p>
    <w:p w:rsidR="00AB0FA1" w:rsidRDefault="00AB0FA1" w:rsidP="00D312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 PRAZO DE VIGÊNCIA (NÃO PODE SER INDETERMINADO POIS O IMÓVEL FICARÁ GRAVADO S/PRAZO LIMITE)</w:t>
      </w:r>
    </w:p>
    <w:p w:rsidR="00AB0FA1" w:rsidRDefault="00AB0FA1" w:rsidP="00D312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A FORMA DE CELEBRAÇÃO DAS OPERAÇÕES FINANCEIRAS DERIVADAS</w:t>
      </w:r>
    </w:p>
    <w:p w:rsidR="00AB0FA1" w:rsidRDefault="00AB0FA1" w:rsidP="00D312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AS TAXAS MÍNIMA E MÁXIMA DE JUROS QUE INCIDIRÃO NAS OPERAÇÕES FINANCEIRAS DERIVADAS NOS TERMOS DA ABERTURA DE LIMITE DE CRÉDITO, INCLUSIVE AS DIVIDAS FUTURAS.</w:t>
      </w:r>
    </w:p>
    <w:p w:rsidR="00AB0FA1" w:rsidRDefault="00AB0FA1" w:rsidP="00D312D7">
      <w:pPr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A PREVISÃO DE QUE O INADIMPLEMENTO DE QUALQUER UMAS DAS OPERAÇÕES FACULTA AO CREDOR, INDEPENDENTEMENTE DE AVISO OU INTERPELAÇÃO JUDICIAL, CONSIDERAR VENCIDA ANTECIPADAMENTE AS DEMAIS OPERAÇÕES DERIVADAS, TORNANDO-SE EXIGÍVEL A TOTALIDADE DA DÍVIDA PARA TODOS OS EFEITOS LEGAIS.</w:t>
      </w:r>
    </w:p>
    <w:p w:rsidR="00AB0FA1" w:rsidRDefault="00AB0FA1" w:rsidP="00D312D7">
      <w:pPr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</w:rPr>
      </w:pP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 CCB não será objeto de um registro próprio (art. 42/10.931/04), apenas a garantia será registrada para valer contra terceiros.</w:t>
      </w: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- Atenção:  em se tratando de garantia de bem móvel (penhor comum, penhor de direitos ou alienação fiduciária de bem móvel ou veículo) o registro competente será o de Títulos e Documentos e Detran(no caso de veículo (Art 127, II e IV, art 129 § 5º da Lei 6.015/73 e arts 1.432, 1.452 e 1.462 do Código Civil); se a garantia for especial (penhor rural, industrial ou mercantil), ou se referir a imóvel, o registro competente será o de situação do bem (arts 1.227, 1.438 e 1.448 do Código Civil)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u w:val="single"/>
        </w:rPr>
        <w:br/>
      </w: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</w:t>
      </w:r>
      <w:r w:rsidR="002D2C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No caso de </w:t>
      </w:r>
      <w:r>
        <w:rPr>
          <w:rFonts w:ascii="Arial" w:hAnsi="Arial" w:cs="Arial"/>
          <w:b/>
          <w:color w:val="000000"/>
          <w:u w:val="single"/>
        </w:rPr>
        <w:t>Penhor</w:t>
      </w:r>
      <w:r>
        <w:rPr>
          <w:rFonts w:ascii="Arial" w:hAnsi="Arial" w:cs="Arial"/>
          <w:color w:val="000000"/>
        </w:rPr>
        <w:t xml:space="preserve"> se o imóvel de localização dos bens não for de propriedade do  emitente, usufrutuário, avalista, ou sócio da empresa, apresentar cópia autenticada da carta de anuência , contrato de arrendamento, firmado com o proprietário do imóvel.</w:t>
      </w: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-</w:t>
      </w:r>
      <w:r w:rsidR="002D2C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Funrejus – </w:t>
      </w:r>
      <w:r>
        <w:rPr>
          <w:rFonts w:ascii="Arial" w:hAnsi="Arial" w:cs="Arial"/>
        </w:rPr>
        <w:t>Nos casos de alienação fiduciária em garantia de CCB, com registro efetuado somente no livro 02, sempre estará isento (IN 02/99, item 13), nos casos exclusivos de CCB com outro tipo de garantia, por exemplo, hipotecária, se a finalidade for eminentemente para fomento de atividade rural/agrícola, está isento com fundamento no item 1, artigo 3º, “b”, da lei 12.216/98, se não tiver a conotação acima, impõe-se o recolhimento.</w:t>
      </w:r>
    </w:p>
    <w:p w:rsidR="00AB0FA1" w:rsidRPr="00D91AEB" w:rsidRDefault="00AB0FA1" w:rsidP="00D312D7">
      <w:pPr>
        <w:jc w:val="both"/>
        <w:rPr>
          <w:rFonts w:ascii="Arial" w:hAnsi="Arial" w:cs="Arial"/>
        </w:rPr>
      </w:pPr>
    </w:p>
    <w:p w:rsidR="00AB0FA1" w:rsidRPr="00D91AEB" w:rsidRDefault="00AB0FA1" w:rsidP="00D312D7">
      <w:pPr>
        <w:jc w:val="both"/>
        <w:rPr>
          <w:rFonts w:ascii="Arial" w:hAnsi="Arial" w:cs="Arial"/>
          <w:color w:val="000000"/>
        </w:rPr>
      </w:pPr>
      <w:r w:rsidRPr="00D91AEB">
        <w:rPr>
          <w:rFonts w:ascii="Arial" w:hAnsi="Arial" w:cs="Arial"/>
          <w:b/>
        </w:rPr>
        <w:t xml:space="preserve"> - Reconhecimento de firma sempre de todas as partes envolvidas no ato, conforme art.221 da Lei 6.015/73</w:t>
      </w:r>
      <w:r w:rsidRPr="00D91AEB">
        <w:rPr>
          <w:rFonts w:ascii="Arial" w:hAnsi="Arial" w:cs="Arial"/>
        </w:rPr>
        <w:t>.</w:t>
      </w:r>
    </w:p>
    <w:p w:rsidR="00AB0FA1" w:rsidRDefault="00AB0FA1" w:rsidP="00D312D7">
      <w:pPr>
        <w:jc w:val="both"/>
        <w:rPr>
          <w:rFonts w:ascii="Arial" w:hAnsi="Arial" w:cs="Arial"/>
          <w:color w:val="000000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-SOMENTE REGISTRO DA GARANTIA NO LIVRO 2/RG.</w:t>
      </w: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</w:rPr>
      </w:pP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- COMPETÊNCIA: No caso de Penhor:</w:t>
      </w:r>
      <w:r>
        <w:rPr>
          <w:rFonts w:ascii="Arial" w:hAnsi="Arial" w:cs="Arial"/>
          <w:color w:val="000000"/>
        </w:rPr>
        <w:t xml:space="preserve"> Registro de Imóveis da situação do imóvel em que se encontram os bens.</w:t>
      </w:r>
    </w:p>
    <w:p w:rsidR="00AB0FA1" w:rsidRDefault="00AB0FA1" w:rsidP="00D312D7">
      <w:pPr>
        <w:pStyle w:val="NormalWeb"/>
        <w:spacing w:before="0" w:after="0"/>
        <w:jc w:val="both"/>
        <w:rPr>
          <w:rFonts w:ascii="Arial" w:hAnsi="Arial" w:cs="Arial"/>
        </w:rPr>
      </w:pPr>
    </w:p>
    <w:p w:rsidR="00AB0FA1" w:rsidRDefault="00AB0FA1" w:rsidP="00D312D7">
      <w:pPr>
        <w:jc w:val="both"/>
      </w:pPr>
      <w:r>
        <w:rPr>
          <w:rFonts w:ascii="Arial" w:hAnsi="Arial" w:cs="Arial"/>
          <w:b/>
          <w:bCs/>
          <w:color w:val="000000"/>
        </w:rPr>
        <w:t xml:space="preserve"> -PRAZO: 15 dias</w:t>
      </w:r>
      <w:r>
        <w:rPr>
          <w:rFonts w:ascii="Arial" w:hAnsi="Arial" w:cs="Arial"/>
          <w:b/>
          <w:bCs/>
          <w:color w:val="404040"/>
        </w:rPr>
        <w:t xml:space="preserve"> (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Artigo 52 da Lei nº 10.931 de 02 de Agosto de 2004</w:t>
        </w:r>
      </w:hyperlink>
      <w:r>
        <w:rPr>
          <w:rFonts w:ascii="Arial" w:hAnsi="Arial" w:cs="Arial"/>
          <w:b/>
          <w:bCs/>
          <w:color w:val="404040"/>
        </w:rPr>
        <w:t>) e 03 dias nos casos de penhor.</w:t>
      </w:r>
    </w:p>
    <w:p w:rsidR="00AB0FA1" w:rsidRDefault="00AB0FA1" w:rsidP="00D312D7">
      <w:pPr>
        <w:jc w:val="both"/>
      </w:pPr>
    </w:p>
    <w:p w:rsidR="00AB0FA1" w:rsidRDefault="00AB0FA1" w:rsidP="00D312D7">
      <w:pPr>
        <w:jc w:val="both"/>
      </w:pP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F414E3" w:rsidRDefault="00F414E3" w:rsidP="00D312D7">
      <w:pPr>
        <w:jc w:val="both"/>
        <w:rPr>
          <w:rFonts w:ascii="Arial" w:hAnsi="Arial" w:cs="Arial"/>
        </w:rPr>
      </w:pP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F414E3" w:rsidRDefault="00F414E3" w:rsidP="00D312D7">
      <w:pPr>
        <w:jc w:val="both"/>
        <w:rPr>
          <w:rFonts w:ascii="Arial" w:hAnsi="Arial" w:cs="Arial"/>
        </w:rPr>
      </w:pPr>
    </w:p>
    <w:p w:rsidR="00AB0FA1" w:rsidRDefault="00AB0FA1" w:rsidP="00D3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AB0FA1" w:rsidRDefault="00AB0FA1" w:rsidP="00D312D7">
      <w:pPr>
        <w:jc w:val="both"/>
        <w:rPr>
          <w:rFonts w:ascii="Arial" w:hAnsi="Arial" w:cs="Arial"/>
        </w:rPr>
      </w:pPr>
    </w:p>
    <w:p w:rsidR="00AB0FA1" w:rsidRDefault="00AB0FA1" w:rsidP="00D312D7">
      <w:pPr>
        <w:jc w:val="both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Conferido por __________________. </w:t>
      </w:r>
    </w:p>
    <w:p w:rsidR="002D2CE1" w:rsidRDefault="002D2CE1" w:rsidP="00D312D7">
      <w:pPr>
        <w:jc w:val="both"/>
        <w:rPr>
          <w:rFonts w:ascii="Arial" w:hAnsi="Arial" w:cs="Arial"/>
          <w:b/>
          <w:bCs/>
          <w:color w:val="404040"/>
        </w:rPr>
      </w:pPr>
    </w:p>
    <w:p w:rsidR="002D2CE1" w:rsidRDefault="002D2CE1" w:rsidP="00D312D7">
      <w:pPr>
        <w:jc w:val="both"/>
        <w:rPr>
          <w:rFonts w:ascii="Arial" w:hAnsi="Arial" w:cs="Arial"/>
          <w:b/>
          <w:bCs/>
          <w:color w:val="404040"/>
        </w:rPr>
      </w:pPr>
    </w:p>
    <w:p w:rsidR="002D2CE1" w:rsidRDefault="002D2CE1" w:rsidP="00D312D7">
      <w:pPr>
        <w:jc w:val="both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MODELO DE ATO A SER REGISTRADO</w:t>
      </w:r>
    </w:p>
    <w:p w:rsidR="002D2CE1" w:rsidRDefault="002D2CE1" w:rsidP="00D312D7">
      <w:pPr>
        <w:jc w:val="both"/>
        <w:rPr>
          <w:rFonts w:ascii="Arial" w:hAnsi="Arial" w:cs="Arial"/>
          <w:b/>
          <w:bCs/>
          <w:color w:val="404040"/>
        </w:rPr>
      </w:pPr>
    </w:p>
    <w:p w:rsidR="00FE7BB4" w:rsidRDefault="00FE0E43" w:rsidP="00D312D7">
      <w:pPr>
        <w:jc w:val="both"/>
        <w:rPr>
          <w:rFonts w:ascii="Arial" w:hAnsi="Arial" w:cs="Arial"/>
          <w:bCs/>
          <w:color w:val="404040"/>
        </w:rPr>
      </w:pPr>
      <w:r w:rsidRPr="00965FB8">
        <w:rPr>
          <w:rFonts w:ascii="Arial" w:hAnsi="Arial" w:cs="Arial"/>
          <w:b/>
          <w:bCs/>
          <w:color w:val="404040"/>
        </w:rPr>
        <w:t>R-</w:t>
      </w:r>
      <w:r w:rsidR="00965FB8">
        <w:rPr>
          <w:rFonts w:ascii="Arial" w:hAnsi="Arial" w:cs="Arial"/>
          <w:b/>
          <w:bCs/>
          <w:color w:val="404040"/>
        </w:rPr>
        <w:t>(NÚ</w:t>
      </w:r>
      <w:r w:rsidRPr="00965FB8">
        <w:rPr>
          <w:rFonts w:ascii="Arial" w:hAnsi="Arial" w:cs="Arial"/>
          <w:b/>
          <w:bCs/>
          <w:color w:val="404040"/>
        </w:rPr>
        <w:t>MERO_ATO</w:t>
      </w:r>
      <w:r w:rsidR="00965FB8">
        <w:rPr>
          <w:rFonts w:ascii="Arial" w:hAnsi="Arial" w:cs="Arial"/>
          <w:b/>
          <w:bCs/>
          <w:color w:val="404040"/>
        </w:rPr>
        <w:t>)/(NÚ</w:t>
      </w:r>
      <w:r w:rsidRPr="00965FB8">
        <w:rPr>
          <w:rFonts w:ascii="Arial" w:hAnsi="Arial" w:cs="Arial"/>
          <w:b/>
          <w:bCs/>
          <w:color w:val="404040"/>
        </w:rPr>
        <w:t>MERO_MATRICULA</w:t>
      </w:r>
      <w:r w:rsidR="00965FB8">
        <w:rPr>
          <w:rFonts w:ascii="Arial" w:hAnsi="Arial" w:cs="Arial"/>
          <w:b/>
          <w:bCs/>
          <w:color w:val="404040"/>
        </w:rPr>
        <w:t>)</w:t>
      </w:r>
      <w:r w:rsidRPr="00FE0E43">
        <w:rPr>
          <w:rFonts w:ascii="Arial" w:hAnsi="Arial" w:cs="Arial"/>
          <w:bCs/>
          <w:color w:val="404040"/>
        </w:rPr>
        <w:t xml:space="preserve"> - (</w:t>
      </w:r>
      <w:r w:rsidR="00D312D7">
        <w:rPr>
          <w:rFonts w:ascii="Arial" w:hAnsi="Arial" w:cs="Arial"/>
          <w:bCs/>
          <w:color w:val="404040"/>
        </w:rPr>
        <w:t>NÚMERO DE PROTOCOLO)</w:t>
      </w:r>
      <w:r w:rsidRPr="00FE0E43">
        <w:rPr>
          <w:rFonts w:ascii="Arial" w:hAnsi="Arial" w:cs="Arial"/>
          <w:bCs/>
          <w:color w:val="404040"/>
        </w:rPr>
        <w:t xml:space="preserve"> de </w:t>
      </w:r>
      <w:r w:rsidR="00D312D7">
        <w:rPr>
          <w:rFonts w:ascii="Arial" w:hAnsi="Arial" w:cs="Arial"/>
          <w:bCs/>
          <w:color w:val="404040"/>
        </w:rPr>
        <w:t>(D</w:t>
      </w:r>
      <w:r w:rsidRPr="00FE0E43">
        <w:rPr>
          <w:rFonts w:ascii="Arial" w:hAnsi="Arial" w:cs="Arial"/>
          <w:bCs/>
          <w:color w:val="404040"/>
        </w:rPr>
        <w:t>ATA_PROTOCOLO</w:t>
      </w:r>
      <w:r w:rsidR="00D312D7">
        <w:rPr>
          <w:rFonts w:ascii="Arial" w:hAnsi="Arial" w:cs="Arial"/>
          <w:bCs/>
          <w:color w:val="404040"/>
        </w:rPr>
        <w:t>)</w:t>
      </w:r>
      <w:r w:rsidRPr="00FE0E43">
        <w:rPr>
          <w:rFonts w:ascii="Arial" w:hAnsi="Arial" w:cs="Arial"/>
          <w:bCs/>
          <w:color w:val="404040"/>
        </w:rPr>
        <w:t xml:space="preserve"> - ALIENAÇÃO FIDUCIÁRIA – Pela Cédula de Crédito Bancário nº </w:t>
      </w:r>
      <w:r w:rsidR="00D91AEB">
        <w:rPr>
          <w:rFonts w:ascii="Arial" w:hAnsi="Arial" w:cs="Arial"/>
          <w:bCs/>
          <w:color w:val="404040"/>
        </w:rPr>
        <w:t>________</w:t>
      </w:r>
      <w:r w:rsidRPr="00FE0E43">
        <w:rPr>
          <w:rFonts w:ascii="Arial" w:hAnsi="Arial" w:cs="Arial"/>
          <w:bCs/>
          <w:color w:val="404040"/>
        </w:rPr>
        <w:t xml:space="preserve">, emitida em </w:t>
      </w:r>
      <w:r w:rsidR="00D91AEB">
        <w:rPr>
          <w:rFonts w:ascii="Arial" w:hAnsi="Arial" w:cs="Arial"/>
          <w:bCs/>
          <w:color w:val="404040"/>
        </w:rPr>
        <w:t>_________</w:t>
      </w:r>
      <w:r w:rsidRPr="00FE0E43">
        <w:rPr>
          <w:rFonts w:ascii="Arial" w:hAnsi="Arial" w:cs="Arial"/>
          <w:bCs/>
          <w:color w:val="404040"/>
        </w:rPr>
        <w:t xml:space="preserve">, aos </w:t>
      </w:r>
      <w:r w:rsidR="00D91AEB">
        <w:rPr>
          <w:rFonts w:ascii="Arial" w:hAnsi="Arial" w:cs="Arial"/>
          <w:bCs/>
          <w:color w:val="404040"/>
        </w:rPr>
        <w:t>___ de _________</w:t>
      </w:r>
      <w:r w:rsidRPr="00FE0E43">
        <w:rPr>
          <w:rFonts w:ascii="Arial" w:hAnsi="Arial" w:cs="Arial"/>
          <w:bCs/>
          <w:color w:val="404040"/>
        </w:rPr>
        <w:t xml:space="preserve"> de </w:t>
      </w:r>
      <w:r w:rsidR="00D91AEB">
        <w:rPr>
          <w:rFonts w:ascii="Arial" w:hAnsi="Arial" w:cs="Arial"/>
          <w:bCs/>
          <w:color w:val="404040"/>
        </w:rPr>
        <w:t>_____</w:t>
      </w:r>
      <w:r w:rsidRPr="00FE0E43">
        <w:rPr>
          <w:rFonts w:ascii="Arial" w:hAnsi="Arial" w:cs="Arial"/>
          <w:bCs/>
          <w:color w:val="404040"/>
        </w:rPr>
        <w:t xml:space="preserve">, </w:t>
      </w:r>
      <w:r w:rsidR="00D91AEB">
        <w:rPr>
          <w:rFonts w:ascii="Arial" w:hAnsi="Arial" w:cs="Arial"/>
          <w:bCs/>
          <w:color w:val="404040"/>
        </w:rPr>
        <w:t>________________</w:t>
      </w:r>
      <w:r w:rsidRPr="00FE0E43">
        <w:rPr>
          <w:rFonts w:ascii="Arial" w:hAnsi="Arial" w:cs="Arial"/>
          <w:bCs/>
          <w:color w:val="404040"/>
        </w:rPr>
        <w:t xml:space="preserve"> (CNPJ n° </w:t>
      </w:r>
      <w:r w:rsidR="00D91AEB">
        <w:rPr>
          <w:rFonts w:ascii="Arial" w:hAnsi="Arial" w:cs="Arial"/>
          <w:bCs/>
          <w:color w:val="404040"/>
        </w:rPr>
        <w:t>____________</w:t>
      </w:r>
      <w:r w:rsidRPr="00FE0E43">
        <w:rPr>
          <w:rFonts w:ascii="Arial" w:hAnsi="Arial" w:cs="Arial"/>
          <w:bCs/>
          <w:color w:val="404040"/>
        </w:rPr>
        <w:t xml:space="preserve">) alienou fiduciariamente o imóvel desta matrícula em favor de </w:t>
      </w:r>
      <w:r w:rsidR="00D91AEB">
        <w:rPr>
          <w:rFonts w:ascii="Arial" w:hAnsi="Arial" w:cs="Arial"/>
          <w:bCs/>
          <w:color w:val="404040"/>
        </w:rPr>
        <w:t>___________________</w:t>
      </w:r>
      <w:r w:rsidRPr="00FE0E43">
        <w:rPr>
          <w:rFonts w:ascii="Arial" w:hAnsi="Arial" w:cs="Arial"/>
          <w:bCs/>
          <w:color w:val="404040"/>
        </w:rPr>
        <w:t xml:space="preserve"> (CNPJ nº </w:t>
      </w:r>
      <w:r w:rsidR="00D91AEB">
        <w:rPr>
          <w:rFonts w:ascii="Arial" w:hAnsi="Arial" w:cs="Arial"/>
          <w:bCs/>
          <w:color w:val="404040"/>
        </w:rPr>
        <w:t>____________</w:t>
      </w:r>
      <w:r w:rsidRPr="00FE0E43">
        <w:rPr>
          <w:rFonts w:ascii="Arial" w:hAnsi="Arial" w:cs="Arial"/>
          <w:bCs/>
          <w:color w:val="404040"/>
        </w:rPr>
        <w:t>), para a garantia de uma dívida no valor de R$</w:t>
      </w:r>
      <w:r w:rsidR="00D91AEB">
        <w:rPr>
          <w:rFonts w:ascii="Arial" w:hAnsi="Arial" w:cs="Arial"/>
          <w:bCs/>
          <w:color w:val="404040"/>
        </w:rPr>
        <w:t>____________</w:t>
      </w:r>
      <w:r w:rsidRPr="00FE0E43">
        <w:rPr>
          <w:rFonts w:ascii="Arial" w:hAnsi="Arial" w:cs="Arial"/>
          <w:bCs/>
          <w:color w:val="404040"/>
        </w:rPr>
        <w:t xml:space="preserve"> (</w:t>
      </w:r>
      <w:r w:rsidR="00D91AEB">
        <w:rPr>
          <w:rFonts w:ascii="Arial" w:hAnsi="Arial" w:cs="Arial"/>
          <w:bCs/>
          <w:color w:val="404040"/>
        </w:rPr>
        <w:t>_________</w:t>
      </w:r>
      <w:r w:rsidRPr="00FE0E43">
        <w:rPr>
          <w:rFonts w:ascii="Arial" w:hAnsi="Arial" w:cs="Arial"/>
          <w:bCs/>
          <w:color w:val="404040"/>
        </w:rPr>
        <w:t xml:space="preserve">) a ser paga em </w:t>
      </w:r>
      <w:r w:rsidR="00D91AEB">
        <w:rPr>
          <w:rFonts w:ascii="Arial" w:hAnsi="Arial" w:cs="Arial"/>
          <w:bCs/>
          <w:color w:val="404040"/>
        </w:rPr>
        <w:t>____</w:t>
      </w:r>
      <w:r w:rsidRPr="00FE0E43">
        <w:rPr>
          <w:rFonts w:ascii="Arial" w:hAnsi="Arial" w:cs="Arial"/>
          <w:bCs/>
          <w:color w:val="404040"/>
        </w:rPr>
        <w:t xml:space="preserve"> (</w:t>
      </w:r>
      <w:r w:rsidR="00D91AEB">
        <w:rPr>
          <w:rFonts w:ascii="Arial" w:hAnsi="Arial" w:cs="Arial"/>
          <w:bCs/>
          <w:color w:val="404040"/>
        </w:rPr>
        <w:t>________</w:t>
      </w:r>
      <w:r w:rsidRPr="00FE0E43">
        <w:rPr>
          <w:rFonts w:ascii="Arial" w:hAnsi="Arial" w:cs="Arial"/>
          <w:bCs/>
          <w:color w:val="404040"/>
        </w:rPr>
        <w:t xml:space="preserve">), vencendo-se a primeira parcela em </w:t>
      </w:r>
      <w:r w:rsidR="00D91AEB">
        <w:rPr>
          <w:rFonts w:ascii="Arial" w:hAnsi="Arial" w:cs="Arial"/>
          <w:bCs/>
          <w:color w:val="404040"/>
        </w:rPr>
        <w:t>__/__/____</w:t>
      </w:r>
      <w:r w:rsidRPr="00FE0E43">
        <w:rPr>
          <w:rFonts w:ascii="Arial" w:hAnsi="Arial" w:cs="Arial"/>
          <w:bCs/>
          <w:color w:val="404040"/>
        </w:rPr>
        <w:t xml:space="preserve"> e a última em </w:t>
      </w:r>
      <w:r w:rsidR="00D91AEB">
        <w:rPr>
          <w:rFonts w:ascii="Arial" w:hAnsi="Arial" w:cs="Arial"/>
          <w:bCs/>
          <w:color w:val="404040"/>
        </w:rPr>
        <w:t>__/__/_____</w:t>
      </w:r>
      <w:r w:rsidR="00D611E6">
        <w:rPr>
          <w:rFonts w:ascii="Arial" w:hAnsi="Arial" w:cs="Arial"/>
          <w:bCs/>
          <w:color w:val="404040"/>
        </w:rPr>
        <w:t>, aos juros de taxa</w:t>
      </w:r>
      <w:r w:rsidRPr="00FE0E43">
        <w:rPr>
          <w:rFonts w:ascii="Arial" w:hAnsi="Arial" w:cs="Arial"/>
          <w:bCs/>
          <w:color w:val="404040"/>
        </w:rPr>
        <w:t xml:space="preserve"> mensal de </w:t>
      </w:r>
      <w:r w:rsidR="00D91AEB">
        <w:rPr>
          <w:rFonts w:ascii="Arial" w:hAnsi="Arial" w:cs="Arial"/>
          <w:bCs/>
          <w:color w:val="404040"/>
        </w:rPr>
        <w:t>______</w:t>
      </w:r>
      <w:r w:rsidRPr="00FE0E43">
        <w:rPr>
          <w:rFonts w:ascii="Arial" w:hAnsi="Arial" w:cs="Arial"/>
          <w:bCs/>
          <w:color w:val="404040"/>
        </w:rPr>
        <w:t xml:space="preserve"> e a taxa anual de </w:t>
      </w:r>
      <w:r w:rsidR="00D91AEB">
        <w:rPr>
          <w:rFonts w:ascii="Arial" w:hAnsi="Arial" w:cs="Arial"/>
          <w:bCs/>
          <w:color w:val="404040"/>
        </w:rPr>
        <w:t>_____.</w:t>
      </w:r>
      <w:r w:rsidRPr="00FE0E43">
        <w:rPr>
          <w:rFonts w:ascii="Arial" w:hAnsi="Arial" w:cs="Arial"/>
          <w:bCs/>
          <w:color w:val="404040"/>
        </w:rPr>
        <w:t xml:space="preserve"> Demais cláusulas, condições e obrigações constantes do título que fica arquivado nesta serventia sob nº </w:t>
      </w:r>
      <w:r w:rsidR="00D312D7">
        <w:rPr>
          <w:rFonts w:ascii="Arial" w:hAnsi="Arial" w:cs="Arial"/>
          <w:bCs/>
          <w:color w:val="404040"/>
        </w:rPr>
        <w:t>(NÚMERO_</w:t>
      </w:r>
      <w:r w:rsidRPr="00FE0E43">
        <w:rPr>
          <w:rFonts w:ascii="Arial" w:hAnsi="Arial" w:cs="Arial"/>
          <w:bCs/>
          <w:color w:val="404040"/>
        </w:rPr>
        <w:t>PROTOCOLO</w:t>
      </w:r>
      <w:r w:rsidR="00D312D7">
        <w:rPr>
          <w:rFonts w:ascii="Arial" w:hAnsi="Arial" w:cs="Arial"/>
          <w:bCs/>
          <w:color w:val="404040"/>
        </w:rPr>
        <w:t>)</w:t>
      </w:r>
      <w:r w:rsidRPr="00FE0E43">
        <w:rPr>
          <w:rFonts w:ascii="Arial" w:hAnsi="Arial" w:cs="Arial"/>
          <w:bCs/>
          <w:color w:val="404040"/>
        </w:rPr>
        <w:t>/</w:t>
      </w:r>
      <w:r w:rsidR="00D312D7">
        <w:rPr>
          <w:rFonts w:ascii="Arial" w:hAnsi="Arial" w:cs="Arial"/>
          <w:bCs/>
          <w:color w:val="404040"/>
        </w:rPr>
        <w:t>(</w:t>
      </w:r>
      <w:r w:rsidRPr="00FE0E43">
        <w:rPr>
          <w:rFonts w:ascii="Arial" w:hAnsi="Arial" w:cs="Arial"/>
          <w:bCs/>
          <w:color w:val="404040"/>
        </w:rPr>
        <w:t>ANO_PROTOCOLO</w:t>
      </w:r>
      <w:r w:rsidR="00D312D7">
        <w:rPr>
          <w:rFonts w:ascii="Arial" w:hAnsi="Arial" w:cs="Arial"/>
          <w:bCs/>
          <w:color w:val="404040"/>
        </w:rPr>
        <w:t>)</w:t>
      </w:r>
      <w:r w:rsidRPr="00FE0E43">
        <w:rPr>
          <w:rFonts w:ascii="Arial" w:hAnsi="Arial" w:cs="Arial"/>
          <w:bCs/>
          <w:color w:val="404040"/>
        </w:rPr>
        <w:t xml:space="preserve">. Valor de avaliação do imóvel, para fins de leilão extrajudicial _______________. Compareceram no ato da assinatura da aludida cédula como avalistas </w:t>
      </w:r>
      <w:r w:rsidR="00D91AEB">
        <w:rPr>
          <w:rFonts w:ascii="Arial" w:hAnsi="Arial" w:cs="Arial"/>
          <w:bCs/>
          <w:color w:val="404040"/>
        </w:rPr>
        <w:t>______________________</w:t>
      </w:r>
      <w:r w:rsidRPr="00FE0E43">
        <w:rPr>
          <w:rFonts w:ascii="Arial" w:hAnsi="Arial" w:cs="Arial"/>
          <w:bCs/>
          <w:color w:val="404040"/>
        </w:rPr>
        <w:t xml:space="preserve"> (Ident. nº </w:t>
      </w:r>
      <w:r w:rsidR="00D91AEB">
        <w:rPr>
          <w:rFonts w:ascii="Arial" w:hAnsi="Arial" w:cs="Arial"/>
          <w:bCs/>
          <w:color w:val="404040"/>
        </w:rPr>
        <w:t>_______________</w:t>
      </w:r>
      <w:r w:rsidRPr="00FE0E43">
        <w:rPr>
          <w:rFonts w:ascii="Arial" w:hAnsi="Arial" w:cs="Arial"/>
          <w:bCs/>
          <w:color w:val="404040"/>
        </w:rPr>
        <w:t xml:space="preserve"> e CPF/MF </w:t>
      </w:r>
      <w:r w:rsidR="00D91AEB">
        <w:rPr>
          <w:rFonts w:ascii="Arial" w:hAnsi="Arial" w:cs="Arial"/>
          <w:bCs/>
          <w:color w:val="404040"/>
        </w:rPr>
        <w:t>______________</w:t>
      </w:r>
      <w:r w:rsidRPr="00FE0E43">
        <w:rPr>
          <w:rFonts w:ascii="Arial" w:hAnsi="Arial" w:cs="Arial"/>
          <w:bCs/>
          <w:color w:val="404040"/>
        </w:rPr>
        <w:t xml:space="preserve">), </w:t>
      </w:r>
      <w:r w:rsidR="00D91AEB">
        <w:rPr>
          <w:rFonts w:ascii="Arial" w:hAnsi="Arial" w:cs="Arial"/>
          <w:bCs/>
          <w:color w:val="404040"/>
        </w:rPr>
        <w:t>nacionalidade</w:t>
      </w:r>
      <w:r w:rsidRPr="00FE0E43">
        <w:rPr>
          <w:rFonts w:ascii="Arial" w:hAnsi="Arial" w:cs="Arial"/>
          <w:bCs/>
          <w:color w:val="404040"/>
        </w:rPr>
        <w:t xml:space="preserve">, </w:t>
      </w:r>
      <w:r w:rsidR="00D91AEB">
        <w:rPr>
          <w:rFonts w:ascii="Arial" w:hAnsi="Arial" w:cs="Arial"/>
          <w:bCs/>
          <w:color w:val="404040"/>
        </w:rPr>
        <w:t>estado civil</w:t>
      </w:r>
      <w:r w:rsidRPr="00FE0E43">
        <w:rPr>
          <w:rFonts w:ascii="Arial" w:hAnsi="Arial" w:cs="Arial"/>
          <w:bCs/>
          <w:color w:val="404040"/>
        </w:rPr>
        <w:t xml:space="preserve">, </w:t>
      </w:r>
      <w:r w:rsidR="00D91AEB">
        <w:rPr>
          <w:rFonts w:ascii="Arial" w:hAnsi="Arial" w:cs="Arial"/>
          <w:bCs/>
          <w:color w:val="404040"/>
        </w:rPr>
        <w:t>profissão</w:t>
      </w:r>
      <w:r w:rsidRPr="00FE0E43">
        <w:rPr>
          <w:rFonts w:ascii="Arial" w:hAnsi="Arial" w:cs="Arial"/>
          <w:bCs/>
          <w:color w:val="404040"/>
        </w:rPr>
        <w:t xml:space="preserve">, residente e domiciliada </w:t>
      </w:r>
      <w:r w:rsidR="00D91AEB">
        <w:rPr>
          <w:rFonts w:ascii="Arial" w:hAnsi="Arial" w:cs="Arial"/>
          <w:bCs/>
          <w:color w:val="404040"/>
        </w:rPr>
        <w:t>na __________________</w:t>
      </w:r>
      <w:r w:rsidRPr="00FE0E43">
        <w:rPr>
          <w:rFonts w:ascii="Arial" w:hAnsi="Arial" w:cs="Arial"/>
          <w:bCs/>
          <w:color w:val="404040"/>
        </w:rPr>
        <w:t xml:space="preserve">nº </w:t>
      </w:r>
      <w:r w:rsidR="00D91AEB">
        <w:rPr>
          <w:rFonts w:ascii="Arial" w:hAnsi="Arial" w:cs="Arial"/>
          <w:bCs/>
          <w:color w:val="404040"/>
        </w:rPr>
        <w:t>____</w:t>
      </w:r>
      <w:r w:rsidRPr="00FE0E43">
        <w:rPr>
          <w:rFonts w:ascii="Arial" w:hAnsi="Arial" w:cs="Arial"/>
          <w:bCs/>
          <w:color w:val="404040"/>
        </w:rPr>
        <w:t xml:space="preserve">, </w:t>
      </w:r>
      <w:r w:rsidR="00D91AEB">
        <w:rPr>
          <w:rFonts w:ascii="Arial" w:hAnsi="Arial" w:cs="Arial"/>
          <w:bCs/>
          <w:color w:val="404040"/>
        </w:rPr>
        <w:t>bairro</w:t>
      </w:r>
      <w:r w:rsidRPr="00FE0E43">
        <w:rPr>
          <w:rFonts w:ascii="Arial" w:hAnsi="Arial" w:cs="Arial"/>
          <w:bCs/>
          <w:color w:val="404040"/>
        </w:rPr>
        <w:t xml:space="preserve">, nesta cidade; e </w:t>
      </w:r>
      <w:r w:rsidR="00D91AEB">
        <w:rPr>
          <w:rFonts w:ascii="Arial" w:hAnsi="Arial" w:cs="Arial"/>
          <w:bCs/>
          <w:color w:val="404040"/>
        </w:rPr>
        <w:t>_______________</w:t>
      </w:r>
      <w:r w:rsidRPr="00FE0E43">
        <w:rPr>
          <w:rFonts w:ascii="Arial" w:hAnsi="Arial" w:cs="Arial"/>
          <w:bCs/>
          <w:color w:val="404040"/>
        </w:rPr>
        <w:t xml:space="preserve"> (Ident. nº </w:t>
      </w:r>
      <w:r w:rsidR="00D91AEB">
        <w:rPr>
          <w:rFonts w:ascii="Arial" w:hAnsi="Arial" w:cs="Arial"/>
          <w:bCs/>
          <w:color w:val="404040"/>
        </w:rPr>
        <w:t>____________</w:t>
      </w:r>
      <w:r w:rsidRPr="00FE0E43">
        <w:rPr>
          <w:rFonts w:ascii="Arial" w:hAnsi="Arial" w:cs="Arial"/>
          <w:bCs/>
          <w:color w:val="404040"/>
        </w:rPr>
        <w:t xml:space="preserve"> e CPF/MF nº </w:t>
      </w:r>
      <w:r w:rsidR="00D91AEB">
        <w:rPr>
          <w:rFonts w:ascii="Arial" w:hAnsi="Arial" w:cs="Arial"/>
          <w:bCs/>
          <w:color w:val="404040"/>
        </w:rPr>
        <w:t>_________</w:t>
      </w:r>
      <w:r w:rsidRPr="00FE0E43">
        <w:rPr>
          <w:rFonts w:ascii="Arial" w:hAnsi="Arial" w:cs="Arial"/>
          <w:bCs/>
          <w:color w:val="404040"/>
        </w:rPr>
        <w:t xml:space="preserve">), </w:t>
      </w:r>
      <w:r w:rsidR="00D91AEB">
        <w:rPr>
          <w:rFonts w:ascii="Arial" w:hAnsi="Arial" w:cs="Arial"/>
          <w:bCs/>
          <w:color w:val="404040"/>
        </w:rPr>
        <w:t>nacionalidade</w:t>
      </w:r>
      <w:r w:rsidRPr="00FE0E43">
        <w:rPr>
          <w:rFonts w:ascii="Arial" w:hAnsi="Arial" w:cs="Arial"/>
          <w:bCs/>
          <w:color w:val="404040"/>
        </w:rPr>
        <w:t xml:space="preserve">, </w:t>
      </w:r>
      <w:r w:rsidR="00D91AEB">
        <w:rPr>
          <w:rFonts w:ascii="Arial" w:hAnsi="Arial" w:cs="Arial"/>
          <w:bCs/>
          <w:color w:val="404040"/>
        </w:rPr>
        <w:t>estado civil</w:t>
      </w:r>
      <w:r w:rsidRPr="00FE0E43">
        <w:rPr>
          <w:rFonts w:ascii="Arial" w:hAnsi="Arial" w:cs="Arial"/>
          <w:bCs/>
          <w:color w:val="404040"/>
        </w:rPr>
        <w:t xml:space="preserve">, </w:t>
      </w:r>
      <w:r w:rsidR="00D91AEB">
        <w:rPr>
          <w:rFonts w:ascii="Arial" w:hAnsi="Arial" w:cs="Arial"/>
          <w:bCs/>
          <w:color w:val="404040"/>
        </w:rPr>
        <w:t>profissão,</w:t>
      </w:r>
      <w:r w:rsidRPr="00FE0E43">
        <w:rPr>
          <w:rFonts w:ascii="Arial" w:hAnsi="Arial" w:cs="Arial"/>
          <w:bCs/>
          <w:color w:val="404040"/>
        </w:rPr>
        <w:t xml:space="preserve"> residente e domiciliado na Rua </w:t>
      </w:r>
      <w:r w:rsidR="00D91AEB">
        <w:rPr>
          <w:rFonts w:ascii="Arial" w:hAnsi="Arial" w:cs="Arial"/>
          <w:bCs/>
          <w:color w:val="404040"/>
        </w:rPr>
        <w:t>___________</w:t>
      </w:r>
      <w:r w:rsidRPr="00FE0E43">
        <w:rPr>
          <w:rFonts w:ascii="Arial" w:hAnsi="Arial" w:cs="Arial"/>
          <w:bCs/>
          <w:color w:val="404040"/>
        </w:rPr>
        <w:t>,</w:t>
      </w:r>
      <w:r w:rsidR="00D91AEB">
        <w:rPr>
          <w:rFonts w:ascii="Arial" w:hAnsi="Arial" w:cs="Arial"/>
          <w:bCs/>
          <w:color w:val="404040"/>
        </w:rPr>
        <w:t>n°____ , bairro,</w:t>
      </w:r>
      <w:r w:rsidRPr="00FE0E43">
        <w:rPr>
          <w:rFonts w:ascii="Arial" w:hAnsi="Arial" w:cs="Arial"/>
          <w:bCs/>
          <w:color w:val="404040"/>
        </w:rPr>
        <w:t xml:space="preserve"> nesta cidade. Fica arquivada sob o mesmo nº acima, a certidão positiva com efeitos de negativa de Débitos Relativos aos Tributos Federais e à Dívida Ativa da União em nome da </w:t>
      </w:r>
      <w:r w:rsidR="00D91AEB">
        <w:rPr>
          <w:rFonts w:ascii="Arial" w:hAnsi="Arial" w:cs="Arial"/>
          <w:bCs/>
          <w:color w:val="404040"/>
        </w:rPr>
        <w:t>_____________________</w:t>
      </w:r>
      <w:r w:rsidRPr="00FE0E43">
        <w:rPr>
          <w:rFonts w:ascii="Arial" w:hAnsi="Arial" w:cs="Arial"/>
          <w:bCs/>
          <w:color w:val="404040"/>
        </w:rPr>
        <w:t xml:space="preserve">. (Consultado na CNIB - Código HASH - Emolumentos: </w:t>
      </w:r>
      <w:r w:rsidR="00D91AEB">
        <w:rPr>
          <w:rFonts w:ascii="Arial" w:hAnsi="Arial" w:cs="Arial"/>
          <w:bCs/>
          <w:color w:val="404040"/>
        </w:rPr>
        <w:t>______</w:t>
      </w:r>
      <w:r w:rsidRPr="00FE0E43">
        <w:rPr>
          <w:rFonts w:ascii="Arial" w:hAnsi="Arial" w:cs="Arial"/>
          <w:bCs/>
          <w:color w:val="404040"/>
        </w:rPr>
        <w:t xml:space="preserve"> VRC = R$</w:t>
      </w:r>
      <w:r w:rsidR="00D91AEB">
        <w:rPr>
          <w:rFonts w:ascii="Arial" w:hAnsi="Arial" w:cs="Arial"/>
          <w:bCs/>
          <w:color w:val="404040"/>
        </w:rPr>
        <w:t>______</w:t>
      </w:r>
      <w:r w:rsidRPr="00FE0E43">
        <w:rPr>
          <w:rFonts w:ascii="Arial" w:hAnsi="Arial" w:cs="Arial"/>
          <w:bCs/>
          <w:color w:val="404040"/>
        </w:rPr>
        <w:t xml:space="preserve"> - Funrejus: isento (Item 13 da Instrução Normativa nº 02/99 do Tribunal de Justiça do Paraná-Funrejus) –). </w:t>
      </w:r>
      <w:r w:rsidR="00D312D7">
        <w:rPr>
          <w:rFonts w:ascii="Arial" w:hAnsi="Arial" w:cs="Arial"/>
          <w:bCs/>
          <w:color w:val="404040"/>
        </w:rPr>
        <w:t>C</w:t>
      </w:r>
      <w:r w:rsidR="00D91AEB">
        <w:rPr>
          <w:rFonts w:ascii="Arial" w:hAnsi="Arial" w:cs="Arial"/>
          <w:bCs/>
          <w:color w:val="404040"/>
        </w:rPr>
        <w:t>idade</w:t>
      </w:r>
      <w:r w:rsidRPr="00FE0E43">
        <w:rPr>
          <w:rFonts w:ascii="Arial" w:hAnsi="Arial" w:cs="Arial"/>
          <w:bCs/>
          <w:color w:val="404040"/>
        </w:rPr>
        <w:t xml:space="preserve">, </w:t>
      </w:r>
      <w:r w:rsidR="00FE7BB4">
        <w:rPr>
          <w:rFonts w:ascii="Arial" w:hAnsi="Arial" w:cs="Arial"/>
          <w:bCs/>
          <w:color w:val="404040"/>
        </w:rPr>
        <w:t>______</w:t>
      </w:r>
      <w:r w:rsidRPr="00FE0E43">
        <w:rPr>
          <w:rFonts w:ascii="Arial" w:hAnsi="Arial" w:cs="Arial"/>
          <w:bCs/>
          <w:color w:val="404040"/>
        </w:rPr>
        <w:t xml:space="preserve"> de </w:t>
      </w:r>
      <w:r w:rsidR="00FE7BB4">
        <w:rPr>
          <w:rFonts w:ascii="Arial" w:hAnsi="Arial" w:cs="Arial"/>
          <w:bCs/>
          <w:color w:val="404040"/>
        </w:rPr>
        <w:t>_______</w:t>
      </w:r>
      <w:r w:rsidRPr="00FE0E43">
        <w:rPr>
          <w:rFonts w:ascii="Arial" w:hAnsi="Arial" w:cs="Arial"/>
          <w:bCs/>
          <w:color w:val="404040"/>
        </w:rPr>
        <w:t xml:space="preserve">de </w:t>
      </w:r>
      <w:r w:rsidR="00FE7BB4">
        <w:rPr>
          <w:rFonts w:ascii="Arial" w:hAnsi="Arial" w:cs="Arial"/>
          <w:bCs/>
          <w:color w:val="404040"/>
        </w:rPr>
        <w:softHyphen/>
        <w:t>_____.</w:t>
      </w:r>
    </w:p>
    <w:p w:rsidR="00FE0E43" w:rsidRPr="00FE0E43" w:rsidRDefault="00FE7BB4" w:rsidP="00D312D7">
      <w:pPr>
        <w:jc w:val="both"/>
        <w:rPr>
          <w:rFonts w:ascii="Arial" w:hAnsi="Arial" w:cs="Arial"/>
          <w:bCs/>
          <w:color w:val="404040"/>
        </w:rPr>
      </w:pPr>
      <w:r>
        <w:rPr>
          <w:rFonts w:ascii="Arial" w:hAnsi="Arial" w:cs="Arial"/>
          <w:bCs/>
          <w:color w:val="404040"/>
        </w:rPr>
        <w:t>]</w:t>
      </w:r>
      <w:r w:rsidR="00D91AEB">
        <w:rPr>
          <w:rFonts w:ascii="Arial" w:hAnsi="Arial" w:cs="Arial"/>
          <w:bCs/>
          <w:color w:val="404040"/>
        </w:rPr>
        <w:t>______________________</w:t>
      </w:r>
      <w:r w:rsidR="00FE0E43" w:rsidRPr="00FE0E43">
        <w:rPr>
          <w:rFonts w:ascii="Arial" w:hAnsi="Arial" w:cs="Arial"/>
          <w:bCs/>
          <w:color w:val="404040"/>
        </w:rPr>
        <w:t>, Oficial do Registro:</w:t>
      </w:r>
    </w:p>
    <w:p w:rsidR="002D2CE1" w:rsidRPr="002D2CE1" w:rsidRDefault="002D2CE1" w:rsidP="002D2CE1">
      <w:pPr>
        <w:jc w:val="center"/>
      </w:pPr>
    </w:p>
    <w:sectPr w:rsidR="002D2CE1" w:rsidRPr="002D2CE1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1"/>
    <w:rsid w:val="002D2CE1"/>
    <w:rsid w:val="002D3352"/>
    <w:rsid w:val="0060596A"/>
    <w:rsid w:val="00611AD0"/>
    <w:rsid w:val="00673B9E"/>
    <w:rsid w:val="00693F84"/>
    <w:rsid w:val="00952F60"/>
    <w:rsid w:val="00965FB8"/>
    <w:rsid w:val="00AB0FA1"/>
    <w:rsid w:val="00B14F4C"/>
    <w:rsid w:val="00BD607E"/>
    <w:rsid w:val="00CF5202"/>
    <w:rsid w:val="00D312D7"/>
    <w:rsid w:val="00D611E6"/>
    <w:rsid w:val="00D71C54"/>
    <w:rsid w:val="00D91AEB"/>
    <w:rsid w:val="00F2494D"/>
    <w:rsid w:val="00F414E3"/>
    <w:rsid w:val="00FE0E4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B2D8C7-937D-4FFE-910C-163D74AD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NoSpacing">
    <w:name w:val="No Spacing"/>
    <w:pPr>
      <w:suppressAutoHyphens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topicos/10946441/artigo-52-da-lei-n-10931-de-02-de-agosto-de-20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12276</CharactersWithSpaces>
  <SharedDoc>false</SharedDoc>
  <HLinks>
    <vt:vector size="6" baseType="variant"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https://www.jusbrasil.com.br/topicos/10946441/artigo-52-da-lei-n-10931-de-02-de-agosto-de-2004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2017-08-03T13:17:00Z</cp:lastPrinted>
  <dcterms:created xsi:type="dcterms:W3CDTF">2018-05-01T18:54:00Z</dcterms:created>
  <dcterms:modified xsi:type="dcterms:W3CDTF">2018-05-01T18:54:00Z</dcterms:modified>
</cp:coreProperties>
</file>