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07" w:rsidRDefault="00667A31" w:rsidP="00667A3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-474980</wp:posOffset>
            </wp:positionV>
            <wp:extent cx="1894205" cy="1892300"/>
            <wp:effectExtent l="19050" t="0" r="0" b="0"/>
            <wp:wrapSquare wrapText="largest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A31" w:rsidRDefault="00667A31">
      <w:pPr>
        <w:spacing w:after="0" w:line="240" w:lineRule="auto"/>
        <w:rPr>
          <w:rFonts w:ascii="Calibri" w:eastAsia="Calibri" w:hAnsi="Calibri" w:cs="Calibri"/>
        </w:rPr>
      </w:pPr>
    </w:p>
    <w:p w:rsidR="005D1207" w:rsidRDefault="00667A31" w:rsidP="00667A3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u w:val="single"/>
        </w:rPr>
        <w:t xml:space="preserve">CANCELAMENTO DE EXISTÊNCIA DE AÇÃO/ EXISTÊNCIA DE </w:t>
      </w:r>
      <w:proofErr w:type="gramStart"/>
      <w:r>
        <w:rPr>
          <w:rFonts w:ascii="Arial" w:eastAsia="Arial" w:hAnsi="Arial" w:cs="Arial"/>
          <w:b/>
          <w:color w:val="000000"/>
          <w:sz w:val="30"/>
          <w:u w:val="single"/>
        </w:rPr>
        <w:t>AÇÃO  (</w:t>
      </w:r>
      <w:proofErr w:type="gramEnd"/>
      <w:r>
        <w:rPr>
          <w:rFonts w:ascii="Arial" w:eastAsia="Arial" w:hAnsi="Arial" w:cs="Arial"/>
          <w:b/>
          <w:color w:val="000000"/>
          <w:sz w:val="30"/>
          <w:u w:val="single"/>
        </w:rPr>
        <w:t>PREMONITÓRIA)</w:t>
      </w:r>
    </w:p>
    <w:p w:rsidR="005D1207" w:rsidRDefault="005D1207">
      <w:pPr>
        <w:spacing w:after="0" w:line="240" w:lineRule="auto"/>
        <w:rPr>
          <w:rFonts w:ascii="Calibri" w:eastAsia="Calibri" w:hAnsi="Calibri" w:cs="Calibri"/>
        </w:rPr>
      </w:pPr>
    </w:p>
    <w:p w:rsidR="005D1207" w:rsidRDefault="00667A3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PRENOTAÇÃO: 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</w:p>
    <w:p w:rsidR="005D1207" w:rsidRDefault="005D1207">
      <w:pPr>
        <w:spacing w:after="0" w:line="360" w:lineRule="auto"/>
        <w:rPr>
          <w:rFonts w:ascii="Calibri" w:eastAsia="Calibri" w:hAnsi="Calibri" w:cs="Calibri"/>
        </w:rPr>
      </w:pPr>
    </w:p>
    <w:p w:rsidR="005D1207" w:rsidRPr="00667A31" w:rsidRDefault="00667A31" w:rsidP="00667A31">
      <w:pPr>
        <w:spacing w:after="0" w:line="36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MATRÍCULA:</w:t>
      </w:r>
    </w:p>
    <w:p w:rsidR="005D1207" w:rsidRDefault="005D1207">
      <w:pPr>
        <w:spacing w:after="0" w:line="240" w:lineRule="auto"/>
        <w:rPr>
          <w:rFonts w:ascii="Calibri" w:eastAsia="Calibri" w:hAnsi="Calibri" w:cs="Calibri"/>
        </w:rPr>
      </w:pPr>
    </w:p>
    <w:p w:rsidR="006E7826" w:rsidRPr="006E7826" w:rsidRDefault="006E7826" w:rsidP="00337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826">
        <w:rPr>
          <w:rFonts w:ascii="Arial" w:hAnsi="Arial" w:cs="Arial"/>
          <w:sz w:val="24"/>
          <w:szCs w:val="24"/>
        </w:rPr>
        <w:t>Assinale com um “x” apenas se a resposta for POSITIVA</w:t>
      </w:r>
    </w:p>
    <w:p w:rsidR="006E7826" w:rsidRPr="006E7826" w:rsidRDefault="006E7826" w:rsidP="00337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7826">
        <w:rPr>
          <w:rFonts w:ascii="Arial" w:hAnsi="Arial" w:cs="Arial"/>
          <w:sz w:val="24"/>
          <w:szCs w:val="24"/>
        </w:rPr>
        <w:t>( )</w:t>
      </w:r>
      <w:proofErr w:type="gramEnd"/>
      <w:r w:rsidRPr="006E7826">
        <w:rPr>
          <w:rFonts w:ascii="Arial" w:hAnsi="Arial" w:cs="Arial"/>
          <w:sz w:val="24"/>
          <w:szCs w:val="24"/>
        </w:rPr>
        <w:t xml:space="preserve"> Há outros protocolos sobre o mesmo imóvel ( ) São conflitantes?</w:t>
      </w:r>
    </w:p>
    <w:p w:rsidR="00337C32" w:rsidRDefault="006E7826" w:rsidP="00337C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E7826">
        <w:rPr>
          <w:rFonts w:ascii="Arial" w:hAnsi="Arial" w:cs="Arial"/>
          <w:sz w:val="24"/>
          <w:szCs w:val="24"/>
        </w:rPr>
        <w:t>(</w:t>
      </w:r>
      <w:r w:rsidR="00337C32">
        <w:rPr>
          <w:rFonts w:ascii="Arial" w:hAnsi="Arial" w:cs="Arial"/>
          <w:sz w:val="24"/>
          <w:szCs w:val="24"/>
        </w:rPr>
        <w:t xml:space="preserve"> </w:t>
      </w:r>
      <w:r w:rsidRPr="006E7826">
        <w:rPr>
          <w:rFonts w:ascii="Arial" w:hAnsi="Arial" w:cs="Arial"/>
          <w:sz w:val="24"/>
          <w:szCs w:val="24"/>
        </w:rPr>
        <w:t>)</w:t>
      </w:r>
      <w:proofErr w:type="gramEnd"/>
      <w:r w:rsidRPr="006E7826">
        <w:rPr>
          <w:rFonts w:ascii="Arial" w:hAnsi="Arial" w:cs="Arial"/>
          <w:sz w:val="24"/>
          <w:szCs w:val="24"/>
        </w:rPr>
        <w:t xml:space="preserve"> </w:t>
      </w:r>
      <w:r w:rsidRPr="006E7826">
        <w:rPr>
          <w:rFonts w:ascii="Arial" w:hAnsi="Arial" w:cs="Arial"/>
          <w:color w:val="000000"/>
          <w:sz w:val="24"/>
          <w:szCs w:val="24"/>
        </w:rPr>
        <w:t>O imóvel pertence a esta Serventia?</w:t>
      </w:r>
    </w:p>
    <w:p w:rsidR="00337C32" w:rsidRDefault="00337C32" w:rsidP="00337C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7C32" w:rsidRDefault="006E7826" w:rsidP="00337C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7826">
        <w:rPr>
          <w:rFonts w:ascii="Arial" w:hAnsi="Arial" w:cs="Arial"/>
          <w:color w:val="000000"/>
          <w:sz w:val="24"/>
          <w:szCs w:val="24"/>
        </w:rPr>
        <w:t>Quanto a</w:t>
      </w:r>
      <w:r w:rsidR="008D4D67">
        <w:rPr>
          <w:rFonts w:ascii="Arial" w:hAnsi="Arial" w:cs="Arial"/>
          <w:color w:val="000000"/>
          <w:sz w:val="24"/>
          <w:szCs w:val="24"/>
        </w:rPr>
        <w:t>os documentos</w:t>
      </w:r>
      <w:r w:rsidRPr="006E7826">
        <w:rPr>
          <w:rFonts w:ascii="Arial" w:hAnsi="Arial" w:cs="Arial"/>
          <w:color w:val="000000"/>
          <w:sz w:val="24"/>
          <w:szCs w:val="24"/>
        </w:rPr>
        <w:t>, constam os requisitos abaixo?</w:t>
      </w:r>
    </w:p>
    <w:p w:rsidR="00D376BD" w:rsidRDefault="00667A31" w:rsidP="00337C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E7826"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 w:rsidR="00337C3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E7826">
        <w:rPr>
          <w:rFonts w:ascii="Arial" w:eastAsia="Arial" w:hAnsi="Arial" w:cs="Arial"/>
          <w:sz w:val="24"/>
          <w:szCs w:val="24"/>
        </w:rPr>
        <w:t>Foi apresentado Mandado ou Ofício Judicial ou Requerimento expresso do exequente ou de seu representante, com firma reconhecida, autorizando o cancelamento? (Lei 6.015/73, art. 250, I c/</w:t>
      </w:r>
      <w:proofErr w:type="gramStart"/>
      <w:r w:rsidRPr="006E7826">
        <w:rPr>
          <w:rFonts w:ascii="Arial" w:eastAsia="Arial" w:hAnsi="Arial" w:cs="Arial"/>
          <w:sz w:val="24"/>
          <w:szCs w:val="24"/>
        </w:rPr>
        <w:t>c</w:t>
      </w:r>
      <w:proofErr w:type="gramEnd"/>
      <w:r w:rsidRPr="006E7826">
        <w:rPr>
          <w:rFonts w:ascii="Arial" w:eastAsia="Arial" w:hAnsi="Arial" w:cs="Arial"/>
          <w:sz w:val="24"/>
          <w:szCs w:val="24"/>
        </w:rPr>
        <w:t xml:space="preserve"> art. 221, IV)</w:t>
      </w: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( )</w:t>
      </w:r>
      <w:proofErr w:type="gramEnd"/>
      <w:r w:rsidR="00337C3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Consta no Ofício ou Mandado Judicial, ou no Requerimento:</w:t>
      </w: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Os dados do imóvel e averbação?</w:t>
      </w: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Identificação e qualificação completa das partes?</w:t>
      </w:r>
    </w:p>
    <w:p w:rsidR="00337C32" w:rsidRDefault="00667A31" w:rsidP="00337C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- Natureza da ação, nº do processo, </w:t>
      </w:r>
      <w:r w:rsidR="008D4D67">
        <w:rPr>
          <w:rFonts w:ascii="Arial" w:eastAsia="Arial" w:hAnsi="Arial" w:cs="Arial"/>
          <w:color w:val="000000"/>
          <w:sz w:val="24"/>
        </w:rPr>
        <w:t>órgão</w:t>
      </w:r>
      <w:r>
        <w:rPr>
          <w:rFonts w:ascii="Arial" w:eastAsia="Arial" w:hAnsi="Arial" w:cs="Arial"/>
          <w:color w:val="000000"/>
          <w:sz w:val="24"/>
        </w:rPr>
        <w:t xml:space="preserve"> judicial?</w:t>
      </w:r>
    </w:p>
    <w:p w:rsidR="008D4D67" w:rsidRDefault="008D4D67" w:rsidP="008D4D6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( )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O advogado apresentou procuração</w:t>
      </w:r>
      <w:r>
        <w:rPr>
          <w:rFonts w:ascii="Arial" w:eastAsia="Arial" w:hAnsi="Arial" w:cs="Arial"/>
          <w:sz w:val="24"/>
        </w:rPr>
        <w:t xml:space="preserve">? </w:t>
      </w: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( )</w:t>
      </w:r>
      <w:proofErr w:type="gramEnd"/>
      <w:r w:rsidR="00337C3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Será feito ofício para cobrança de emolumentos (EXISTÊNCIA DE AÇÃO)?</w:t>
      </w:r>
    </w:p>
    <w:p w:rsidR="005D1207" w:rsidRDefault="00667A31" w:rsidP="00337C3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  <w:sz w:val="24"/>
        </w:rPr>
        <w:t>( )</w:t>
      </w:r>
      <w:r w:rsidR="00337C3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Houve pagamento dos emolumentos referente </w:t>
      </w:r>
      <w:r w:rsidR="00337C32">
        <w:rPr>
          <w:rFonts w:ascii="Arial" w:eastAsia="Arial" w:hAnsi="Arial" w:cs="Arial"/>
          <w:sz w:val="24"/>
        </w:rPr>
        <w:t>à</w:t>
      </w:r>
      <w:r>
        <w:rPr>
          <w:rFonts w:ascii="Arial" w:eastAsia="Arial" w:hAnsi="Arial" w:cs="Arial"/>
          <w:sz w:val="24"/>
        </w:rPr>
        <w:t xml:space="preserve"> averbação da ação, se não foi pago, incluir o valor no Ofício e atualizar o valor da dívida para cobrança de </w:t>
      </w:r>
      <w:proofErr w:type="spellStart"/>
      <w:r>
        <w:rPr>
          <w:rFonts w:ascii="Arial" w:eastAsia="Arial" w:hAnsi="Arial" w:cs="Arial"/>
          <w:sz w:val="24"/>
        </w:rPr>
        <w:t>Funrejus</w:t>
      </w:r>
      <w:proofErr w:type="spellEnd"/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br/>
      </w: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Data: __/__/____ </w:t>
      </w: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Assinatura: _______________</w:t>
      </w: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Conferido por __________________. </w:t>
      </w:r>
    </w:p>
    <w:p w:rsidR="005D1207" w:rsidRDefault="005D1207" w:rsidP="00337C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D1207" w:rsidRDefault="005D1207" w:rsidP="00337C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MODELO DE ATO A SER PRATICADO</w:t>
      </w:r>
    </w:p>
    <w:p w:rsidR="005D1207" w:rsidRDefault="005D1207" w:rsidP="00337C3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D1207" w:rsidRDefault="00667A31" w:rsidP="00337C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AV-{NUMERO_ATO}-{NUMERO_MATRICULA} - (Prot. {PROTOCOLO} de {DATA_PROTOCOLO} – CANCELAMENTO DE EXISTÊNCIA DE AÇÃO) - Atendendo ao contido no ofício nº __________(arquivado sob nº {PROTOCOLO}/$T{ANO_PROTOCOLO}), expedido em __ de ________ </w:t>
      </w:r>
      <w:proofErr w:type="spellStart"/>
      <w:r>
        <w:rPr>
          <w:rFonts w:ascii="Arial" w:eastAsia="Arial" w:hAnsi="Arial" w:cs="Arial"/>
          <w:color w:val="000000"/>
          <w:sz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______ </w:t>
      </w:r>
      <w:proofErr w:type="spellStart"/>
      <w:r>
        <w:rPr>
          <w:rFonts w:ascii="Arial" w:eastAsia="Arial" w:hAnsi="Arial" w:cs="Arial"/>
          <w:color w:val="000000"/>
          <w:sz w:val="24"/>
        </w:rPr>
        <w:t>pela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____________________, ________________________________, extraído autos de Execução Fiscal sob nº ____________, procedo à presente averbação para consignar o cancelamento da existência de ação objeto da AV-__ desta matrícula. (Emolumentos: ___ VRC = R$______- </w:t>
      </w:r>
      <w:proofErr w:type="spellStart"/>
      <w:r>
        <w:rPr>
          <w:rFonts w:ascii="Arial" w:eastAsia="Arial" w:hAnsi="Arial" w:cs="Arial"/>
          <w:color w:val="000000"/>
          <w:sz w:val="24"/>
        </w:rPr>
        <w:t>Funrejus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: isento - Art. 3º, </w:t>
      </w:r>
      <w:proofErr w:type="spellStart"/>
      <w:r>
        <w:rPr>
          <w:rFonts w:ascii="Arial" w:eastAsia="Arial" w:hAnsi="Arial" w:cs="Arial"/>
          <w:color w:val="000000"/>
          <w:sz w:val="24"/>
        </w:rPr>
        <w:t>alinea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b, item 4 da Lei nº 12.216/98 -). </w:t>
      </w:r>
      <w:proofErr w:type="gramStart"/>
      <w:r w:rsidR="00E71D12">
        <w:rPr>
          <w:rFonts w:ascii="Arial" w:eastAsia="Arial" w:hAnsi="Arial" w:cs="Arial"/>
          <w:color w:val="000000"/>
          <w:sz w:val="24"/>
        </w:rPr>
        <w:t>cidade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, </w:t>
      </w:r>
      <w:r w:rsidR="00E71D12">
        <w:rPr>
          <w:rFonts w:ascii="Arial" w:eastAsia="Arial" w:hAnsi="Arial" w:cs="Arial"/>
          <w:color w:val="000000"/>
          <w:sz w:val="24"/>
        </w:rPr>
        <w:t xml:space="preserve">_______ de _______ </w:t>
      </w:r>
      <w:proofErr w:type="spellStart"/>
      <w:r w:rsidR="00E71D12">
        <w:rPr>
          <w:rFonts w:ascii="Arial" w:eastAsia="Arial" w:hAnsi="Arial" w:cs="Arial"/>
          <w:color w:val="000000"/>
          <w:sz w:val="24"/>
        </w:rPr>
        <w:t>de</w:t>
      </w:r>
      <w:proofErr w:type="spellEnd"/>
      <w:r w:rsidR="00E71D12">
        <w:rPr>
          <w:rFonts w:ascii="Arial" w:eastAsia="Arial" w:hAnsi="Arial" w:cs="Arial"/>
          <w:color w:val="000000"/>
          <w:sz w:val="24"/>
        </w:rPr>
        <w:t xml:space="preserve"> _______</w:t>
      </w:r>
      <w:r>
        <w:rPr>
          <w:rFonts w:ascii="Arial" w:eastAsia="Arial" w:hAnsi="Arial" w:cs="Arial"/>
          <w:color w:val="000000"/>
          <w:sz w:val="24"/>
        </w:rPr>
        <w:t xml:space="preserve">. ___________________, </w:t>
      </w:r>
      <w:proofErr w:type="gramStart"/>
      <w:r>
        <w:rPr>
          <w:rFonts w:ascii="Arial" w:eastAsia="Arial" w:hAnsi="Arial" w:cs="Arial"/>
          <w:color w:val="000000"/>
          <w:sz w:val="24"/>
        </w:rPr>
        <w:t>Oficial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do Registro:</w:t>
      </w:r>
    </w:p>
    <w:sectPr w:rsidR="005D1207" w:rsidSect="00246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7"/>
    <w:rsid w:val="0011768F"/>
    <w:rsid w:val="002467C0"/>
    <w:rsid w:val="00337C32"/>
    <w:rsid w:val="005D1207"/>
    <w:rsid w:val="005D1724"/>
    <w:rsid w:val="00660E9E"/>
    <w:rsid w:val="00667A31"/>
    <w:rsid w:val="006E7826"/>
    <w:rsid w:val="008D4D67"/>
    <w:rsid w:val="00D376BD"/>
    <w:rsid w:val="00E71D12"/>
    <w:rsid w:val="00F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3FD3-23B3-4DED-9E0D-3F7B162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Matsuzawa</dc:creator>
  <cp:lastModifiedBy>Fernando Matsuzawa</cp:lastModifiedBy>
  <cp:revision>5</cp:revision>
  <dcterms:created xsi:type="dcterms:W3CDTF">2018-04-23T20:00:00Z</dcterms:created>
  <dcterms:modified xsi:type="dcterms:W3CDTF">2018-04-24T18:02:00Z</dcterms:modified>
</cp:coreProperties>
</file>