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0B" w:rsidRDefault="00AA340B" w:rsidP="00D1057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noProof/>
          <w:sz w:val="30"/>
          <w:szCs w:val="30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-442595</wp:posOffset>
            </wp:positionV>
            <wp:extent cx="1894205" cy="1892300"/>
            <wp:effectExtent l="19050" t="0" r="0" b="0"/>
            <wp:wrapSquare wrapText="largest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40B" w:rsidRDefault="00AA340B" w:rsidP="00D10575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10575" w:rsidRPr="00D10575" w:rsidRDefault="00D10575" w:rsidP="00D1057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10575">
        <w:rPr>
          <w:rFonts w:ascii="Arial" w:hAnsi="Arial" w:cs="Arial"/>
          <w:b/>
          <w:sz w:val="30"/>
          <w:szCs w:val="30"/>
          <w:u w:val="single"/>
        </w:rPr>
        <w:t>ARRESTO e SEQUESTRO</w:t>
      </w:r>
    </w:p>
    <w:p w:rsidR="00D10575" w:rsidRDefault="00D10575" w:rsidP="00D10575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10575" w:rsidRDefault="00D10575" w:rsidP="00D1057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10575" w:rsidRDefault="00D10575" w:rsidP="00D10575">
      <w:pPr>
        <w:rPr>
          <w:rFonts w:ascii="Arial" w:hAnsi="Arial" w:cs="Arial"/>
          <w:sz w:val="20"/>
          <w:szCs w:val="20"/>
          <w:u w:val="single"/>
        </w:rPr>
      </w:pPr>
    </w:p>
    <w:p w:rsidR="00D10575" w:rsidRDefault="00D10575" w:rsidP="00D10575">
      <w:pPr>
        <w:rPr>
          <w:rFonts w:ascii="Arial" w:hAnsi="Arial" w:cs="Arial"/>
          <w:sz w:val="20"/>
          <w:szCs w:val="20"/>
          <w:u w:val="single"/>
        </w:rPr>
      </w:pPr>
    </w:p>
    <w:p w:rsidR="00D10575" w:rsidRDefault="00D10575" w:rsidP="00D1057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10575" w:rsidRPr="00CE0DA6" w:rsidRDefault="00D10575" w:rsidP="00D10575">
      <w:pPr>
        <w:spacing w:line="360" w:lineRule="auto"/>
        <w:jc w:val="both"/>
        <w:rPr>
          <w:rFonts w:ascii="Arial" w:hAnsi="Arial" w:cs="Arial"/>
          <w:b/>
        </w:rPr>
      </w:pPr>
      <w:r w:rsidRPr="00CE0DA6">
        <w:rPr>
          <w:rFonts w:ascii="Arial" w:hAnsi="Arial" w:cs="Arial"/>
          <w:b/>
        </w:rPr>
        <w:t xml:space="preserve">PRENOTAÇÃO: </w:t>
      </w:r>
      <w:r w:rsidRPr="00CE0DA6">
        <w:rPr>
          <w:rFonts w:ascii="Arial" w:hAnsi="Arial" w:cs="Arial"/>
          <w:b/>
        </w:rPr>
        <w:tab/>
      </w:r>
      <w:r w:rsidRPr="00CE0DA6">
        <w:rPr>
          <w:rFonts w:ascii="Arial" w:hAnsi="Arial" w:cs="Arial"/>
          <w:b/>
        </w:rPr>
        <w:tab/>
      </w:r>
      <w:r w:rsidRPr="00CE0DA6">
        <w:rPr>
          <w:rFonts w:ascii="Arial" w:hAnsi="Arial" w:cs="Arial"/>
          <w:b/>
        </w:rPr>
        <w:tab/>
      </w:r>
      <w:r w:rsidRPr="00CE0DA6">
        <w:rPr>
          <w:rFonts w:ascii="Arial" w:hAnsi="Arial" w:cs="Arial"/>
          <w:b/>
        </w:rPr>
        <w:tab/>
      </w:r>
      <w:r w:rsidRPr="00CE0DA6">
        <w:rPr>
          <w:rFonts w:ascii="Arial" w:hAnsi="Arial" w:cs="Arial"/>
          <w:b/>
        </w:rPr>
        <w:tab/>
      </w:r>
    </w:p>
    <w:p w:rsidR="00D10575" w:rsidRPr="00CE0DA6" w:rsidRDefault="00D10575" w:rsidP="00D10575">
      <w:pPr>
        <w:spacing w:line="360" w:lineRule="auto"/>
        <w:jc w:val="both"/>
        <w:rPr>
          <w:rFonts w:ascii="Arial" w:hAnsi="Arial" w:cs="Arial"/>
          <w:b/>
        </w:rPr>
      </w:pPr>
    </w:p>
    <w:p w:rsidR="00D10575" w:rsidRPr="00CE0DA6" w:rsidRDefault="00D10575" w:rsidP="00D10575">
      <w:pPr>
        <w:spacing w:line="360" w:lineRule="auto"/>
        <w:jc w:val="both"/>
        <w:rPr>
          <w:rFonts w:ascii="Arial" w:hAnsi="Arial" w:cs="Arial"/>
          <w:b/>
        </w:rPr>
      </w:pPr>
      <w:r w:rsidRPr="00CE0DA6">
        <w:rPr>
          <w:rFonts w:ascii="Arial" w:hAnsi="Arial" w:cs="Arial"/>
          <w:b/>
        </w:rPr>
        <w:t>MATRÍCULA:</w:t>
      </w:r>
    </w:p>
    <w:p w:rsidR="00D10575" w:rsidRDefault="00D10575" w:rsidP="00D10575">
      <w:pPr>
        <w:tabs>
          <w:tab w:val="left" w:pos="971"/>
        </w:tabs>
      </w:pPr>
      <w:r>
        <w:tab/>
      </w:r>
    </w:p>
    <w:p w:rsidR="0053032B" w:rsidRPr="009C4DCC" w:rsidRDefault="0053032B" w:rsidP="0053032B">
      <w:pPr>
        <w:spacing w:line="360" w:lineRule="auto"/>
        <w:rPr>
          <w:rFonts w:ascii="Arial" w:hAnsi="Arial" w:cs="Arial"/>
          <w:b/>
        </w:rPr>
      </w:pPr>
      <w:r w:rsidRPr="009C4DCC">
        <w:rPr>
          <w:rFonts w:ascii="Arial" w:hAnsi="Arial" w:cs="Arial"/>
          <w:b/>
        </w:rPr>
        <w:t>Assinale com um “x” apenas se a resposta for POSITIVA</w:t>
      </w:r>
    </w:p>
    <w:p w:rsidR="0053032B" w:rsidRDefault="0053032B" w:rsidP="009C4DC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Há outros protocolos sobre o mesmo imóvel ( ) São conflitantes?</w:t>
      </w:r>
    </w:p>
    <w:p w:rsidR="009C4DCC" w:rsidRDefault="0053032B" w:rsidP="009C4DCC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 imóvel pertence a esta Serventia?</w:t>
      </w:r>
    </w:p>
    <w:p w:rsidR="009C4DCC" w:rsidRDefault="009C4DCC" w:rsidP="009C4DCC">
      <w:pPr>
        <w:jc w:val="both"/>
        <w:rPr>
          <w:rFonts w:ascii="Arial" w:hAnsi="Arial" w:cs="Arial"/>
          <w:color w:val="000000"/>
        </w:rPr>
      </w:pPr>
    </w:p>
    <w:p w:rsidR="00D10575" w:rsidRPr="0053032B" w:rsidRDefault="0053032B" w:rsidP="009C4DC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Quanto a qualificação, constam os requisitos abaixo?</w:t>
      </w:r>
    </w:p>
    <w:p w:rsidR="00D10575" w:rsidRPr="00F05F76" w:rsidRDefault="00D10575" w:rsidP="009C4DCC">
      <w:pPr>
        <w:snapToGrid w:val="0"/>
        <w:jc w:val="both"/>
        <w:rPr>
          <w:rFonts w:ascii="Arial" w:hAnsi="Arial" w:cs="Arial"/>
        </w:rPr>
      </w:pPr>
      <w:proofErr w:type="gramStart"/>
      <w:r w:rsidRPr="00F05F76">
        <w:rPr>
          <w:rFonts w:ascii="Arial" w:hAnsi="Arial" w:cs="Arial"/>
        </w:rPr>
        <w:t>( )Foi</w:t>
      </w:r>
      <w:proofErr w:type="gramEnd"/>
      <w:r w:rsidRPr="00F05F76">
        <w:rPr>
          <w:rFonts w:ascii="Arial" w:hAnsi="Arial" w:cs="Arial"/>
        </w:rPr>
        <w:t xml:space="preserve"> apresentada a cópia do termo ou do auto de Arresto/Sequestro? </w:t>
      </w:r>
      <w:bookmarkStart w:id="0" w:name="art844"/>
      <w:bookmarkEnd w:id="0"/>
      <w:r w:rsidRPr="00F05F76">
        <w:rPr>
          <w:rFonts w:ascii="Arial" w:hAnsi="Arial" w:cs="Arial"/>
        </w:rPr>
        <w:t>Art. 844. NCPC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proofErr w:type="gramStart"/>
      <w:r w:rsidRPr="00F05F76">
        <w:rPr>
          <w:rFonts w:ascii="Arial" w:hAnsi="Arial" w:cs="Arial"/>
        </w:rPr>
        <w:t>( )Ou</w:t>
      </w:r>
      <w:proofErr w:type="gramEnd"/>
      <w:r w:rsidRPr="00F05F76">
        <w:rPr>
          <w:rFonts w:ascii="Arial" w:hAnsi="Arial" w:cs="Arial"/>
        </w:rPr>
        <w:t xml:space="preserve"> ainda, a Certidão de inteiro teor expedida pelo escrivão do feito? (CPC/1973).</w:t>
      </w:r>
      <w:r w:rsidRPr="00F05F76">
        <w:rPr>
          <w:rFonts w:ascii="Arial" w:hAnsi="Arial" w:cs="Arial"/>
        </w:rPr>
        <w:br/>
        <w:t>( )No auto, termo ou certidão constam os dados abaixo relacionados?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r w:rsidRPr="00F05F76">
        <w:rPr>
          <w:rFonts w:ascii="Arial" w:hAnsi="Arial" w:cs="Arial"/>
        </w:rPr>
        <w:t xml:space="preserve"> - Descrição do bem arrestado, com seus característicos.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r w:rsidRPr="00F05F76">
        <w:rPr>
          <w:rFonts w:ascii="Arial" w:hAnsi="Arial" w:cs="Arial"/>
        </w:rPr>
        <w:t xml:space="preserve"> - Indicação do dia, mês, ano e lugar.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r w:rsidRPr="00F05F76">
        <w:rPr>
          <w:rFonts w:ascii="Arial" w:hAnsi="Arial" w:cs="Arial"/>
        </w:rPr>
        <w:t xml:space="preserve"> - Identificação do executado, requerido ou réu. (Que deve coincidir com o</w:t>
      </w:r>
      <w:r w:rsidR="009C4DCC">
        <w:rPr>
          <w:rFonts w:ascii="Arial" w:hAnsi="Arial" w:cs="Arial"/>
        </w:rPr>
        <w:t xml:space="preserve"> </w:t>
      </w:r>
      <w:r w:rsidRPr="00F05F76">
        <w:rPr>
          <w:rFonts w:ascii="Arial" w:hAnsi="Arial" w:cs="Arial"/>
        </w:rPr>
        <w:t>titular da propriedade do imóvel em face da continuidade subjetiva)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r w:rsidRPr="00F05F76">
        <w:rPr>
          <w:rFonts w:ascii="Arial" w:hAnsi="Arial" w:cs="Arial"/>
        </w:rPr>
        <w:t xml:space="preserve"> - Identificação do Exequente.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proofErr w:type="gramStart"/>
      <w:r w:rsidRPr="00F05F76">
        <w:rPr>
          <w:rFonts w:ascii="Arial" w:hAnsi="Arial" w:cs="Arial"/>
        </w:rPr>
        <w:t>( )Constou</w:t>
      </w:r>
      <w:proofErr w:type="gramEnd"/>
      <w:r w:rsidRPr="00F05F76">
        <w:rPr>
          <w:rFonts w:ascii="Arial" w:hAnsi="Arial" w:cs="Arial"/>
        </w:rPr>
        <w:t xml:space="preserve"> o valor da dívida/ação.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proofErr w:type="gramStart"/>
      <w:r w:rsidRPr="00F05F76">
        <w:rPr>
          <w:rFonts w:ascii="Arial" w:hAnsi="Arial" w:cs="Arial"/>
        </w:rPr>
        <w:t>( )O</w:t>
      </w:r>
      <w:proofErr w:type="gramEnd"/>
      <w:r w:rsidRPr="00F05F76">
        <w:rPr>
          <w:rFonts w:ascii="Arial" w:hAnsi="Arial" w:cs="Arial"/>
        </w:rPr>
        <w:t xml:space="preserve"> Arresto/Sequestro recaiu sobre a totalidade do imóvel ou sobre parte ideal, </w:t>
      </w:r>
    </w:p>
    <w:p w:rsidR="009C4DCC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r w:rsidRPr="00F05F76">
        <w:rPr>
          <w:rFonts w:ascii="Arial" w:hAnsi="Arial" w:cs="Arial"/>
        </w:rPr>
        <w:t>se for apenas parte, indicar o percentual.</w:t>
      </w:r>
    </w:p>
    <w:p w:rsidR="00D10575" w:rsidRPr="00F05F76" w:rsidRDefault="00D10575" w:rsidP="009C4DCC">
      <w:pPr>
        <w:tabs>
          <w:tab w:val="left" w:pos="4007"/>
        </w:tabs>
        <w:snapToGrid w:val="0"/>
        <w:jc w:val="both"/>
        <w:rPr>
          <w:rFonts w:ascii="Arial" w:hAnsi="Arial" w:cs="Arial"/>
        </w:rPr>
      </w:pPr>
      <w:proofErr w:type="gramStart"/>
      <w:r w:rsidRPr="00F05F76">
        <w:rPr>
          <w:rFonts w:ascii="Arial" w:hAnsi="Arial" w:cs="Arial"/>
        </w:rPr>
        <w:t>( )Foi</w:t>
      </w:r>
      <w:proofErr w:type="gramEnd"/>
      <w:r w:rsidRPr="00F05F76">
        <w:rPr>
          <w:rFonts w:ascii="Arial" w:hAnsi="Arial" w:cs="Arial"/>
        </w:rPr>
        <w:t xml:space="preserve"> confirmado o pagamento do FUNREJUS? É necessário atualizar </w:t>
      </w:r>
      <w:proofErr w:type="gramStart"/>
      <w:r w:rsidRPr="00F05F76">
        <w:rPr>
          <w:rFonts w:ascii="Arial" w:hAnsi="Arial" w:cs="Arial"/>
        </w:rPr>
        <w:t xml:space="preserve">da </w:t>
      </w:r>
      <w:r w:rsidR="009C4DCC">
        <w:rPr>
          <w:rFonts w:ascii="Arial" w:hAnsi="Arial" w:cs="Arial"/>
        </w:rPr>
        <w:t xml:space="preserve"> </w:t>
      </w:r>
      <w:r w:rsidRPr="00F05F76">
        <w:rPr>
          <w:rFonts w:ascii="Arial" w:hAnsi="Arial" w:cs="Arial"/>
        </w:rPr>
        <w:t>dívida</w:t>
      </w:r>
      <w:proofErr w:type="gramEnd"/>
      <w:r w:rsidRPr="00F05F76">
        <w:rPr>
          <w:rFonts w:ascii="Arial" w:hAnsi="Arial" w:cs="Arial"/>
        </w:rPr>
        <w:t xml:space="preserve">/ação? </w:t>
      </w:r>
    </w:p>
    <w:p w:rsidR="009C4DCC" w:rsidRDefault="00D10575" w:rsidP="009C4DCC">
      <w:pPr>
        <w:pStyle w:val="Default"/>
        <w:jc w:val="both"/>
        <w:rPr>
          <w:rFonts w:ascii="Arial" w:hAnsi="Arial" w:cs="Arial"/>
          <w:b/>
        </w:rPr>
      </w:pPr>
      <w:r w:rsidRPr="00F05F76">
        <w:rPr>
          <w:rFonts w:ascii="Arial" w:hAnsi="Arial" w:cs="Arial"/>
          <w:color w:val="auto"/>
          <w:u w:val="single"/>
        </w:rPr>
        <w:t xml:space="preserve"> - Se for o caso (ver art.555 do CN)</w:t>
      </w:r>
      <w:r w:rsidRPr="00F05F76">
        <w:rPr>
          <w:rFonts w:ascii="Arial" w:hAnsi="Arial" w:cs="Arial"/>
          <w:color w:val="auto"/>
        </w:rPr>
        <w:t>: o registro será efetuado independentemente de prévio recolhimento taxa devida ao FUNREJUS -  nesse caso enviar ofício ao Juízo da causa, para inclusão na conta geral do processo.</w:t>
      </w:r>
      <w:r w:rsidRPr="00D10575"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</w:rPr>
        <w:br/>
        <w:t xml:space="preserve"> - </w:t>
      </w:r>
      <w:r w:rsidRPr="00D10575">
        <w:rPr>
          <w:rFonts w:ascii="Arial" w:hAnsi="Arial" w:cs="Arial"/>
          <w:b/>
        </w:rPr>
        <w:t>DO IMÓVEL:</w:t>
      </w:r>
    </w:p>
    <w:tbl>
      <w:tblPr>
        <w:tblW w:w="88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D10575" w:rsidRPr="00D10575" w:rsidTr="00D10575">
        <w:trPr>
          <w:trHeight w:val="2945"/>
        </w:trPr>
        <w:tc>
          <w:tcPr>
            <w:tcW w:w="8837" w:type="dxa"/>
          </w:tcPr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r w:rsidRPr="00D10575">
              <w:rPr>
                <w:rFonts w:ascii="Arial" w:hAnsi="Arial" w:cs="Arial"/>
              </w:rPr>
              <w:t>Sobre</w:t>
            </w:r>
            <w:proofErr w:type="gramEnd"/>
            <w:r w:rsidRPr="00D10575">
              <w:rPr>
                <w:rFonts w:ascii="Arial" w:hAnsi="Arial" w:cs="Arial"/>
              </w:rPr>
              <w:t xml:space="preserve"> o imóvel incide algum </w:t>
            </w:r>
            <w:r w:rsidRPr="00D10575">
              <w:rPr>
                <w:rFonts w:ascii="Arial" w:hAnsi="Arial" w:cs="Arial"/>
                <w:b/>
                <w:bCs/>
              </w:rPr>
              <w:t xml:space="preserve">ônus impeditivo </w:t>
            </w:r>
            <w:r w:rsidRPr="00D10575">
              <w:rPr>
                <w:rFonts w:ascii="Arial" w:hAnsi="Arial" w:cs="Arial"/>
              </w:rPr>
              <w:t>para registro do arresto/sequestro?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O </w:t>
            </w:r>
            <w:r w:rsidRPr="00D10575">
              <w:rPr>
                <w:rFonts w:ascii="Arial" w:hAnsi="Arial" w:cs="Arial"/>
                <w:b/>
                <w:bCs/>
              </w:rPr>
              <w:t xml:space="preserve">usufruto </w:t>
            </w:r>
            <w:r w:rsidRPr="00D10575">
              <w:rPr>
                <w:rFonts w:ascii="Arial" w:hAnsi="Arial" w:cs="Arial"/>
              </w:rPr>
              <w:t xml:space="preserve">é direito personalíssimo, motivo pelo qual não pode ser objeto de arresto. 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Caso o arresto recaia sobre os </w:t>
            </w:r>
            <w:r w:rsidRPr="00D10575">
              <w:rPr>
                <w:rFonts w:ascii="Arial" w:hAnsi="Arial" w:cs="Arial"/>
                <w:b/>
                <w:bCs/>
              </w:rPr>
              <w:t xml:space="preserve">direitos </w:t>
            </w:r>
            <w:r w:rsidRPr="00D10575">
              <w:rPr>
                <w:rFonts w:ascii="Arial" w:hAnsi="Arial" w:cs="Arial"/>
              </w:rPr>
              <w:t xml:space="preserve">de um contrato de </w:t>
            </w:r>
            <w:r w:rsidRPr="00D10575">
              <w:rPr>
                <w:rFonts w:ascii="Arial" w:hAnsi="Arial" w:cs="Arial"/>
                <w:b/>
                <w:bCs/>
              </w:rPr>
              <w:t xml:space="preserve">promessa de compra e venda </w:t>
            </w:r>
            <w:r w:rsidRPr="00D10575">
              <w:rPr>
                <w:rFonts w:ascii="Arial" w:hAnsi="Arial" w:cs="Arial"/>
              </w:rPr>
              <w:t xml:space="preserve">o </w:t>
            </w:r>
            <w:r w:rsidRPr="00D10575">
              <w:rPr>
                <w:rFonts w:ascii="Arial" w:hAnsi="Arial" w:cs="Arial"/>
                <w:b/>
                <w:bCs/>
              </w:rPr>
              <w:t xml:space="preserve">registro </w:t>
            </w:r>
            <w:r w:rsidRPr="00D10575">
              <w:rPr>
                <w:rFonts w:ascii="Arial" w:hAnsi="Arial" w:cs="Arial"/>
              </w:rPr>
              <w:t xml:space="preserve">do referido </w:t>
            </w:r>
            <w:r w:rsidRPr="00D10575">
              <w:rPr>
                <w:rFonts w:ascii="Arial" w:hAnsi="Arial" w:cs="Arial"/>
                <w:b/>
                <w:bCs/>
              </w:rPr>
              <w:t xml:space="preserve">contrato </w:t>
            </w:r>
            <w:r w:rsidRPr="00D10575">
              <w:rPr>
                <w:rFonts w:ascii="Arial" w:hAnsi="Arial" w:cs="Arial"/>
              </w:rPr>
              <w:t xml:space="preserve">será </w:t>
            </w:r>
            <w:r w:rsidRPr="00D10575">
              <w:rPr>
                <w:rFonts w:ascii="Arial" w:hAnsi="Arial" w:cs="Arial"/>
                <w:b/>
                <w:bCs/>
              </w:rPr>
              <w:t>obrigatório</w:t>
            </w:r>
            <w:r w:rsidRPr="00D10575">
              <w:rPr>
                <w:rFonts w:ascii="Arial" w:hAnsi="Arial" w:cs="Arial"/>
              </w:rPr>
              <w:t xml:space="preserve">. 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Imóveis gravados com </w:t>
            </w:r>
            <w:r w:rsidRPr="00D10575">
              <w:rPr>
                <w:rFonts w:ascii="Arial" w:hAnsi="Arial" w:cs="Arial"/>
                <w:b/>
                <w:bCs/>
              </w:rPr>
              <w:t xml:space="preserve">hipoteca </w:t>
            </w:r>
            <w:proofErr w:type="spellStart"/>
            <w:r w:rsidRPr="00D10575">
              <w:rPr>
                <w:rFonts w:ascii="Arial" w:hAnsi="Arial" w:cs="Arial"/>
                <w:b/>
                <w:bCs/>
              </w:rPr>
              <w:t>cedular</w:t>
            </w:r>
            <w:proofErr w:type="spellEnd"/>
            <w:r w:rsidRPr="00D10575">
              <w:rPr>
                <w:rFonts w:ascii="Arial" w:hAnsi="Arial" w:cs="Arial"/>
                <w:b/>
                <w:bCs/>
              </w:rPr>
              <w:t xml:space="preserve"> não podem ser arrestados</w:t>
            </w:r>
            <w:r w:rsidRPr="00D10575">
              <w:rPr>
                <w:rFonts w:ascii="Arial" w:hAnsi="Arial" w:cs="Arial"/>
              </w:rPr>
              <w:t xml:space="preserve">. 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Imóveis gravados com </w:t>
            </w:r>
            <w:r w:rsidRPr="00D10575">
              <w:rPr>
                <w:rFonts w:ascii="Arial" w:hAnsi="Arial" w:cs="Arial"/>
                <w:b/>
                <w:bCs/>
              </w:rPr>
              <w:t xml:space="preserve">alienação fiduciária </w:t>
            </w:r>
            <w:r w:rsidRPr="00D10575">
              <w:rPr>
                <w:rFonts w:ascii="Arial" w:hAnsi="Arial" w:cs="Arial"/>
              </w:rPr>
              <w:t xml:space="preserve">podem ser arrestados, </w:t>
            </w:r>
            <w:r w:rsidRPr="00D10575">
              <w:rPr>
                <w:rFonts w:ascii="Arial" w:hAnsi="Arial" w:cs="Arial"/>
              </w:rPr>
              <w:lastRenderedPageBreak/>
              <w:t xml:space="preserve">mas tem que constar expressamente que o arresto recai sobre os direitos </w:t>
            </w:r>
            <w:proofErr w:type="spellStart"/>
            <w:r w:rsidRPr="00D10575">
              <w:rPr>
                <w:rFonts w:ascii="Arial" w:hAnsi="Arial" w:cs="Arial"/>
              </w:rPr>
              <w:t>expectativos</w:t>
            </w:r>
            <w:proofErr w:type="spellEnd"/>
            <w:r w:rsidRPr="00D10575">
              <w:rPr>
                <w:rFonts w:ascii="Arial" w:hAnsi="Arial" w:cs="Arial"/>
              </w:rPr>
              <w:t xml:space="preserve"> de aquisição.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Imóveis gravados com </w:t>
            </w:r>
            <w:r w:rsidRPr="00D10575">
              <w:rPr>
                <w:rFonts w:ascii="Arial" w:hAnsi="Arial" w:cs="Arial"/>
                <w:b/>
                <w:bCs/>
              </w:rPr>
              <w:t xml:space="preserve">cláusula de impenhorabilidade </w:t>
            </w:r>
            <w:r w:rsidRPr="00D10575">
              <w:rPr>
                <w:rFonts w:ascii="Arial" w:hAnsi="Arial" w:cs="Arial"/>
              </w:rPr>
              <w:t>podem ser arrestados somente nos casos de: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a) </w:t>
            </w:r>
            <w:r w:rsidRPr="00D10575">
              <w:rPr>
                <w:rFonts w:ascii="Arial" w:hAnsi="Arial" w:cs="Arial"/>
              </w:rPr>
              <w:t xml:space="preserve">execuções de </w:t>
            </w:r>
            <w:r w:rsidRPr="00D10575">
              <w:rPr>
                <w:rFonts w:ascii="Arial" w:hAnsi="Arial" w:cs="Arial"/>
                <w:b/>
                <w:bCs/>
              </w:rPr>
              <w:t xml:space="preserve">dívidas tributárias </w:t>
            </w:r>
            <w:r w:rsidRPr="00D10575">
              <w:rPr>
                <w:rFonts w:ascii="Arial" w:hAnsi="Arial" w:cs="Arial"/>
              </w:rPr>
              <w:t xml:space="preserve">do </w:t>
            </w:r>
            <w:r w:rsidRPr="00D10575">
              <w:rPr>
                <w:rFonts w:ascii="Arial" w:hAnsi="Arial" w:cs="Arial"/>
                <w:b/>
                <w:bCs/>
              </w:rPr>
              <w:t>respectivo imóvel</w:t>
            </w:r>
            <w:r w:rsidRPr="00D10575">
              <w:rPr>
                <w:rFonts w:ascii="Arial" w:hAnsi="Arial" w:cs="Arial"/>
              </w:rPr>
              <w:t xml:space="preserve">;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b) </w:t>
            </w:r>
            <w:r w:rsidRPr="00D10575">
              <w:rPr>
                <w:rFonts w:ascii="Arial" w:hAnsi="Arial" w:cs="Arial"/>
              </w:rPr>
              <w:t xml:space="preserve">débitos com a </w:t>
            </w:r>
            <w:r w:rsidRPr="00D10575">
              <w:rPr>
                <w:rFonts w:ascii="Arial" w:hAnsi="Arial" w:cs="Arial"/>
                <w:b/>
                <w:bCs/>
              </w:rPr>
              <w:t xml:space="preserve">Fazenda Pública </w:t>
            </w:r>
            <w:r w:rsidRPr="00D10575">
              <w:rPr>
                <w:rFonts w:ascii="Arial" w:hAnsi="Arial" w:cs="Arial"/>
              </w:rPr>
              <w:t xml:space="preserve">e dos </w:t>
            </w:r>
            <w:r w:rsidRPr="00D10575">
              <w:rPr>
                <w:rFonts w:ascii="Arial" w:hAnsi="Arial" w:cs="Arial"/>
                <w:b/>
                <w:bCs/>
              </w:rPr>
              <w:t>Institutos</w:t>
            </w:r>
            <w:r w:rsidRPr="00D10575">
              <w:rPr>
                <w:rFonts w:ascii="Arial" w:hAnsi="Arial" w:cs="Arial"/>
              </w:rPr>
              <w:t xml:space="preserve">; e 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c) </w:t>
            </w:r>
            <w:r w:rsidRPr="00D10575">
              <w:rPr>
                <w:rFonts w:ascii="Arial" w:hAnsi="Arial" w:cs="Arial"/>
              </w:rPr>
              <w:t xml:space="preserve">das </w:t>
            </w:r>
            <w:r w:rsidRPr="00D10575">
              <w:rPr>
                <w:rFonts w:ascii="Arial" w:hAnsi="Arial" w:cs="Arial"/>
                <w:b/>
                <w:bCs/>
              </w:rPr>
              <w:t>dívidas condominiais</w:t>
            </w:r>
            <w:r w:rsidRPr="00D10575">
              <w:rPr>
                <w:rFonts w:ascii="Arial" w:hAnsi="Arial" w:cs="Arial"/>
              </w:rPr>
              <w:t xml:space="preserve">.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</w:rPr>
              <w:t xml:space="preserve">- Imóveis gravados como </w:t>
            </w:r>
            <w:r w:rsidRPr="00D10575">
              <w:rPr>
                <w:rFonts w:ascii="Arial" w:hAnsi="Arial" w:cs="Arial"/>
                <w:b/>
                <w:bCs/>
              </w:rPr>
              <w:t xml:space="preserve">bem de família </w:t>
            </w:r>
            <w:r w:rsidRPr="00D10575">
              <w:rPr>
                <w:rFonts w:ascii="Arial" w:hAnsi="Arial" w:cs="Arial"/>
              </w:rPr>
              <w:t xml:space="preserve">podem ser arrestados em decorrência de: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a) </w:t>
            </w:r>
            <w:r w:rsidRPr="00D10575">
              <w:rPr>
                <w:rFonts w:ascii="Arial" w:hAnsi="Arial" w:cs="Arial"/>
              </w:rPr>
              <w:t xml:space="preserve">dívidas com </w:t>
            </w:r>
            <w:r w:rsidRPr="00D10575">
              <w:rPr>
                <w:rFonts w:ascii="Arial" w:hAnsi="Arial" w:cs="Arial"/>
                <w:b/>
                <w:bCs/>
              </w:rPr>
              <w:t>trabalhadores da própria residência</w:t>
            </w:r>
            <w:r w:rsidRPr="00D10575">
              <w:rPr>
                <w:rFonts w:ascii="Arial" w:hAnsi="Arial" w:cs="Arial"/>
              </w:rPr>
              <w:t xml:space="preserve">;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b) </w:t>
            </w:r>
            <w:r w:rsidRPr="00D10575">
              <w:rPr>
                <w:rFonts w:ascii="Arial" w:hAnsi="Arial" w:cs="Arial"/>
              </w:rPr>
              <w:t xml:space="preserve">dívida de </w:t>
            </w:r>
            <w:r w:rsidRPr="00D10575">
              <w:rPr>
                <w:rFonts w:ascii="Arial" w:hAnsi="Arial" w:cs="Arial"/>
                <w:b/>
                <w:bCs/>
              </w:rPr>
              <w:t xml:space="preserve">financiamento </w:t>
            </w:r>
            <w:r w:rsidRPr="00D10575">
              <w:rPr>
                <w:rFonts w:ascii="Arial" w:hAnsi="Arial" w:cs="Arial"/>
              </w:rPr>
              <w:t xml:space="preserve">destinado à </w:t>
            </w:r>
            <w:r w:rsidRPr="00D10575">
              <w:rPr>
                <w:rFonts w:ascii="Arial" w:hAnsi="Arial" w:cs="Arial"/>
                <w:b/>
                <w:bCs/>
              </w:rPr>
              <w:t xml:space="preserve">construção </w:t>
            </w:r>
            <w:r w:rsidRPr="00D10575">
              <w:rPr>
                <w:rFonts w:ascii="Arial" w:hAnsi="Arial" w:cs="Arial"/>
              </w:rPr>
              <w:t xml:space="preserve">ou </w:t>
            </w:r>
            <w:r w:rsidRPr="00D10575">
              <w:rPr>
                <w:rFonts w:ascii="Arial" w:hAnsi="Arial" w:cs="Arial"/>
                <w:b/>
                <w:bCs/>
              </w:rPr>
              <w:t xml:space="preserve">aquisição </w:t>
            </w:r>
            <w:r w:rsidRPr="00D10575">
              <w:rPr>
                <w:rFonts w:ascii="Arial" w:hAnsi="Arial" w:cs="Arial"/>
              </w:rPr>
              <w:t xml:space="preserve">do respectivo imóvel;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c) </w:t>
            </w:r>
            <w:r w:rsidRPr="00D10575">
              <w:rPr>
                <w:rFonts w:ascii="Arial" w:hAnsi="Arial" w:cs="Arial"/>
              </w:rPr>
              <w:t xml:space="preserve">cobrança de </w:t>
            </w:r>
            <w:r w:rsidRPr="00D10575">
              <w:rPr>
                <w:rFonts w:ascii="Arial" w:hAnsi="Arial" w:cs="Arial"/>
                <w:b/>
                <w:bCs/>
              </w:rPr>
              <w:t>impostos predial ou territorial</w:t>
            </w:r>
            <w:r w:rsidRPr="00D10575">
              <w:rPr>
                <w:rFonts w:ascii="Arial" w:hAnsi="Arial" w:cs="Arial"/>
              </w:rPr>
              <w:t xml:space="preserve">, </w:t>
            </w:r>
            <w:r w:rsidRPr="00D10575">
              <w:rPr>
                <w:rFonts w:ascii="Arial" w:hAnsi="Arial" w:cs="Arial"/>
                <w:b/>
                <w:bCs/>
              </w:rPr>
              <w:t xml:space="preserve">taxas </w:t>
            </w:r>
            <w:r w:rsidRPr="00D10575">
              <w:rPr>
                <w:rFonts w:ascii="Arial" w:hAnsi="Arial" w:cs="Arial"/>
              </w:rPr>
              <w:t xml:space="preserve">e </w:t>
            </w:r>
            <w:r w:rsidRPr="00D10575">
              <w:rPr>
                <w:rFonts w:ascii="Arial" w:hAnsi="Arial" w:cs="Arial"/>
                <w:b/>
                <w:bCs/>
              </w:rPr>
              <w:t xml:space="preserve">contribuições </w:t>
            </w:r>
            <w:r w:rsidRPr="00D10575">
              <w:rPr>
                <w:rFonts w:ascii="Arial" w:hAnsi="Arial" w:cs="Arial"/>
              </w:rPr>
              <w:t xml:space="preserve">devidas em função do imóvel;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d) execução </w:t>
            </w:r>
            <w:r w:rsidRPr="00D10575">
              <w:rPr>
                <w:rFonts w:ascii="Arial" w:hAnsi="Arial" w:cs="Arial"/>
              </w:rPr>
              <w:t xml:space="preserve">de </w:t>
            </w:r>
            <w:r w:rsidRPr="00D10575">
              <w:rPr>
                <w:rFonts w:ascii="Arial" w:hAnsi="Arial" w:cs="Arial"/>
                <w:b/>
                <w:bCs/>
              </w:rPr>
              <w:t xml:space="preserve">hipoteca </w:t>
            </w:r>
            <w:r w:rsidRPr="00D10575">
              <w:rPr>
                <w:rFonts w:ascii="Arial" w:hAnsi="Arial" w:cs="Arial"/>
              </w:rPr>
              <w:t xml:space="preserve">oferecida como </w:t>
            </w:r>
            <w:r w:rsidRPr="00D10575">
              <w:rPr>
                <w:rFonts w:ascii="Arial" w:hAnsi="Arial" w:cs="Arial"/>
                <w:b/>
                <w:bCs/>
              </w:rPr>
              <w:t xml:space="preserve">garantia real </w:t>
            </w:r>
            <w:r w:rsidRPr="00D10575">
              <w:rPr>
                <w:rFonts w:ascii="Arial" w:hAnsi="Arial" w:cs="Arial"/>
              </w:rPr>
              <w:t xml:space="preserve">pelo </w:t>
            </w:r>
            <w:r w:rsidRPr="00D10575">
              <w:rPr>
                <w:rFonts w:ascii="Arial" w:hAnsi="Arial" w:cs="Arial"/>
                <w:b/>
                <w:bCs/>
              </w:rPr>
              <w:t xml:space="preserve">casal </w:t>
            </w:r>
            <w:r w:rsidRPr="00D10575">
              <w:rPr>
                <w:rFonts w:ascii="Arial" w:hAnsi="Arial" w:cs="Arial"/>
              </w:rPr>
              <w:t xml:space="preserve">ou </w:t>
            </w:r>
            <w:r w:rsidRPr="00D10575">
              <w:rPr>
                <w:rFonts w:ascii="Arial" w:hAnsi="Arial" w:cs="Arial"/>
                <w:b/>
                <w:bCs/>
              </w:rPr>
              <w:t>entidade familiar</w:t>
            </w:r>
            <w:r w:rsidRPr="00D10575">
              <w:rPr>
                <w:rFonts w:ascii="Arial" w:hAnsi="Arial" w:cs="Arial"/>
              </w:rPr>
              <w:t xml:space="preserve">; </w:t>
            </w:r>
          </w:p>
          <w:p w:rsidR="009C4DCC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 xml:space="preserve">e) fiança </w:t>
            </w:r>
            <w:r w:rsidRPr="00D10575">
              <w:rPr>
                <w:rFonts w:ascii="Arial" w:hAnsi="Arial" w:cs="Arial"/>
              </w:rPr>
              <w:t xml:space="preserve">concedida em contrato de </w:t>
            </w:r>
            <w:r w:rsidRPr="00D10575">
              <w:rPr>
                <w:rFonts w:ascii="Arial" w:hAnsi="Arial" w:cs="Arial"/>
                <w:b/>
                <w:bCs/>
              </w:rPr>
              <w:t>locação</w:t>
            </w:r>
            <w:r w:rsidRPr="00D10575">
              <w:rPr>
                <w:rFonts w:ascii="Arial" w:hAnsi="Arial" w:cs="Arial"/>
              </w:rPr>
              <w:t xml:space="preserve">; e </w:t>
            </w:r>
          </w:p>
          <w:p w:rsidR="00D10575" w:rsidRPr="00D10575" w:rsidRDefault="00D10575" w:rsidP="009C4DCC">
            <w:pPr>
              <w:pStyle w:val="Default"/>
              <w:ind w:right="1174"/>
              <w:jc w:val="both"/>
              <w:rPr>
                <w:rFonts w:ascii="Arial" w:hAnsi="Arial" w:cs="Arial"/>
              </w:rPr>
            </w:pPr>
            <w:r w:rsidRPr="00D10575">
              <w:rPr>
                <w:rFonts w:ascii="Arial" w:hAnsi="Arial" w:cs="Arial"/>
                <w:b/>
                <w:bCs/>
              </w:rPr>
              <w:t>f) dívidas condominiais</w:t>
            </w:r>
            <w:r w:rsidRPr="00D10575">
              <w:rPr>
                <w:rFonts w:ascii="Arial" w:hAnsi="Arial" w:cs="Arial"/>
              </w:rPr>
              <w:t xml:space="preserve">. </w:t>
            </w:r>
          </w:p>
        </w:tc>
      </w:tr>
    </w:tbl>
    <w:p w:rsidR="00D10575" w:rsidRDefault="00D10575" w:rsidP="009C4DCC">
      <w:pPr>
        <w:jc w:val="both"/>
      </w:pPr>
      <w:r>
        <w:lastRenderedPageBreak/>
        <w:br/>
      </w:r>
    </w:p>
    <w:p w:rsidR="00D10575" w:rsidRDefault="00D10575" w:rsidP="009C4DCC">
      <w:pPr>
        <w:jc w:val="both"/>
      </w:pPr>
    </w:p>
    <w:p w:rsidR="00D10575" w:rsidRDefault="00D10575" w:rsidP="009C4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D10575" w:rsidRDefault="00D10575" w:rsidP="009C4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D10575" w:rsidRDefault="00D10575" w:rsidP="009C4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D10575" w:rsidRDefault="00D10575" w:rsidP="009C4DCC">
      <w:pPr>
        <w:jc w:val="both"/>
        <w:rPr>
          <w:rFonts w:ascii="Arial" w:hAnsi="Arial" w:cs="Arial"/>
        </w:rPr>
      </w:pPr>
    </w:p>
    <w:p w:rsidR="00D10575" w:rsidRDefault="00D10575" w:rsidP="009C4DCC">
      <w:pPr>
        <w:jc w:val="both"/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F05F76" w:rsidRDefault="00F05F76" w:rsidP="00F05F76">
      <w:pPr>
        <w:jc w:val="center"/>
      </w:pPr>
    </w:p>
    <w:p w:rsidR="00AA340B" w:rsidRDefault="00AA340B" w:rsidP="00F05F76">
      <w:pPr>
        <w:jc w:val="center"/>
      </w:pPr>
    </w:p>
    <w:p w:rsidR="00D10575" w:rsidRDefault="00F05F76" w:rsidP="00F05F76">
      <w:pPr>
        <w:jc w:val="center"/>
        <w:rPr>
          <w:rFonts w:ascii="Arial" w:hAnsi="Arial" w:cs="Arial"/>
          <w:b/>
        </w:rPr>
      </w:pPr>
      <w:r>
        <w:br/>
      </w:r>
      <w:r w:rsidRPr="00F05F76">
        <w:rPr>
          <w:rFonts w:ascii="Arial" w:hAnsi="Arial" w:cs="Arial"/>
          <w:b/>
        </w:rPr>
        <w:t>MODELO DE ATO A SER PRATICADO</w:t>
      </w:r>
    </w:p>
    <w:p w:rsidR="00F05F76" w:rsidRDefault="00F05F76" w:rsidP="00F05F76">
      <w:pPr>
        <w:jc w:val="center"/>
        <w:rPr>
          <w:rFonts w:ascii="Arial" w:hAnsi="Arial" w:cs="Arial"/>
          <w:b/>
        </w:rPr>
      </w:pPr>
    </w:p>
    <w:p w:rsidR="00F05F76" w:rsidRPr="009C4DCC" w:rsidRDefault="00F05F76" w:rsidP="009C4DCC">
      <w:pPr>
        <w:spacing w:line="276" w:lineRule="auto"/>
        <w:jc w:val="both"/>
        <w:rPr>
          <w:rFonts w:ascii="Arial" w:hAnsi="Arial" w:cs="Arial"/>
        </w:rPr>
      </w:pPr>
      <w:r w:rsidRPr="009C4DCC">
        <w:rPr>
          <w:rFonts w:ascii="Arial" w:hAnsi="Arial" w:cs="Arial"/>
        </w:rPr>
        <w:t>R-{NUMERO_ATO}</w:t>
      </w:r>
      <w:r w:rsidR="009C4DCC" w:rsidRPr="009C4DCC">
        <w:rPr>
          <w:rFonts w:ascii="Arial" w:hAnsi="Arial" w:cs="Arial"/>
        </w:rPr>
        <w:t>/</w:t>
      </w:r>
      <w:r w:rsidRPr="009C4DCC">
        <w:rPr>
          <w:rFonts w:ascii="Arial" w:hAnsi="Arial" w:cs="Arial"/>
        </w:rPr>
        <w:t xml:space="preserve">{NUMERO_MATRICULA} - (Prot. {PROTOCOLO} de {DATA_PROTOCOLO} - ARRESTO - Atendendo ao contido no ofício sob nº __________________ expedido em ___ de _______ </w:t>
      </w:r>
      <w:proofErr w:type="spellStart"/>
      <w:r w:rsidRPr="009C4DCC">
        <w:rPr>
          <w:rFonts w:ascii="Arial" w:hAnsi="Arial" w:cs="Arial"/>
        </w:rPr>
        <w:t>de</w:t>
      </w:r>
      <w:proofErr w:type="spellEnd"/>
      <w:r w:rsidRPr="009C4DCC">
        <w:rPr>
          <w:rFonts w:ascii="Arial" w:hAnsi="Arial" w:cs="Arial"/>
        </w:rPr>
        <w:t xml:space="preserve"> _____, recebido pelo Malote Digital em ____ de _____ </w:t>
      </w:r>
      <w:proofErr w:type="spellStart"/>
      <w:r w:rsidRPr="009C4DCC">
        <w:rPr>
          <w:rFonts w:ascii="Arial" w:hAnsi="Arial" w:cs="Arial"/>
        </w:rPr>
        <w:t>de</w:t>
      </w:r>
      <w:proofErr w:type="spellEnd"/>
      <w:r w:rsidRPr="009C4DCC">
        <w:rPr>
          <w:rFonts w:ascii="Arial" w:hAnsi="Arial" w:cs="Arial"/>
        </w:rPr>
        <w:t xml:space="preserve"> _____ (arquivado sob nº {PROTOCOLO}/{ANO_PROTOCOLO}), extraído dos autos sob nº _____________________ (</w:t>
      </w:r>
      <w:proofErr w:type="spellStart"/>
      <w:r w:rsidRPr="009C4DCC">
        <w:rPr>
          <w:rFonts w:ascii="Arial" w:hAnsi="Arial" w:cs="Arial"/>
        </w:rPr>
        <w:t>RTSum</w:t>
      </w:r>
      <w:proofErr w:type="spellEnd"/>
      <w:r w:rsidRPr="009C4DCC">
        <w:rPr>
          <w:rFonts w:ascii="Arial" w:hAnsi="Arial" w:cs="Arial"/>
        </w:rPr>
        <w:t xml:space="preserve"> - Ajuizada em __/__/____) ____________________________ pelo Juiz da _______________________, em que é autora ______________________ (CPF nº ______________) e réus _________________________ (CNPJ nº ____________________), procedo este registro para consignar que o imóvel desta matrícula de propriedade de _______________________, foi objeto de arresto para garantir o valor da execução em ditos autos, no total de R$________ (____________________________). (Emolumentos e </w:t>
      </w:r>
      <w:proofErr w:type="spellStart"/>
      <w:r w:rsidRPr="009C4DCC">
        <w:rPr>
          <w:rFonts w:ascii="Arial" w:hAnsi="Arial" w:cs="Arial"/>
        </w:rPr>
        <w:t>Funrejus</w:t>
      </w:r>
      <w:proofErr w:type="spellEnd"/>
      <w:r w:rsidRPr="009C4DCC">
        <w:rPr>
          <w:rFonts w:ascii="Arial" w:hAnsi="Arial" w:cs="Arial"/>
        </w:rPr>
        <w:t xml:space="preserve">: a receber - solicitados através do ofício nº ______/___-emolumentos) -). </w:t>
      </w:r>
      <w:r w:rsidR="000F71FC" w:rsidRPr="009C4DCC">
        <w:rPr>
          <w:rFonts w:ascii="Arial" w:hAnsi="Arial" w:cs="Arial"/>
        </w:rPr>
        <w:t>cidade</w:t>
      </w:r>
      <w:r w:rsidRPr="009C4DCC">
        <w:rPr>
          <w:rFonts w:ascii="Arial" w:hAnsi="Arial" w:cs="Arial"/>
        </w:rPr>
        <w:t xml:space="preserve">, </w:t>
      </w:r>
      <w:r w:rsidR="000F71FC" w:rsidRPr="009C4DCC">
        <w:rPr>
          <w:rFonts w:ascii="Arial" w:hAnsi="Arial" w:cs="Arial"/>
        </w:rPr>
        <w:t>______</w:t>
      </w:r>
      <w:r w:rsidRPr="009C4DCC">
        <w:rPr>
          <w:rFonts w:ascii="Arial" w:hAnsi="Arial" w:cs="Arial"/>
        </w:rPr>
        <w:t xml:space="preserve"> de </w:t>
      </w:r>
      <w:r w:rsidR="000F71FC" w:rsidRPr="009C4DCC">
        <w:rPr>
          <w:rFonts w:ascii="Arial" w:hAnsi="Arial" w:cs="Arial"/>
        </w:rPr>
        <w:t>______</w:t>
      </w:r>
      <w:r w:rsidRPr="009C4DCC">
        <w:rPr>
          <w:rFonts w:ascii="Arial" w:hAnsi="Arial" w:cs="Arial"/>
        </w:rPr>
        <w:t xml:space="preserve"> </w:t>
      </w:r>
      <w:proofErr w:type="spellStart"/>
      <w:r w:rsidRPr="009C4DCC">
        <w:rPr>
          <w:rFonts w:ascii="Arial" w:hAnsi="Arial" w:cs="Arial"/>
        </w:rPr>
        <w:t>de</w:t>
      </w:r>
      <w:proofErr w:type="spellEnd"/>
      <w:r w:rsidRPr="009C4DCC">
        <w:rPr>
          <w:rFonts w:ascii="Arial" w:hAnsi="Arial" w:cs="Arial"/>
        </w:rPr>
        <w:t xml:space="preserve"> </w:t>
      </w:r>
      <w:r w:rsidR="000F71FC" w:rsidRPr="009C4DCC">
        <w:rPr>
          <w:rFonts w:ascii="Arial" w:hAnsi="Arial" w:cs="Arial"/>
        </w:rPr>
        <w:t>_____</w:t>
      </w:r>
      <w:r w:rsidRPr="009C4DCC">
        <w:rPr>
          <w:rFonts w:ascii="Arial" w:hAnsi="Arial" w:cs="Arial"/>
        </w:rPr>
        <w:t xml:space="preserve">. ______________________________, Oficial do </w:t>
      </w:r>
      <w:bookmarkStart w:id="1" w:name="_GoBack"/>
      <w:bookmarkEnd w:id="1"/>
      <w:r w:rsidRPr="009C4DCC">
        <w:rPr>
          <w:rFonts w:ascii="Arial" w:hAnsi="Arial" w:cs="Arial"/>
        </w:rPr>
        <w:t>Registro:</w:t>
      </w:r>
    </w:p>
    <w:sectPr w:rsidR="00F05F76" w:rsidRPr="009C4DCC" w:rsidSect="009C4DCC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75"/>
    <w:rsid w:val="000F71FC"/>
    <w:rsid w:val="00160A97"/>
    <w:rsid w:val="00512E8A"/>
    <w:rsid w:val="0053032B"/>
    <w:rsid w:val="008D1A6F"/>
    <w:rsid w:val="008F1D0E"/>
    <w:rsid w:val="00934A3E"/>
    <w:rsid w:val="009C4DCC"/>
    <w:rsid w:val="00AA340B"/>
    <w:rsid w:val="00C97F0C"/>
    <w:rsid w:val="00D10575"/>
    <w:rsid w:val="00DC4B55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BCA0"/>
  <w15:docId w15:val="{FE141B91-6DC7-474B-A75E-F6A7D75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05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Mário Sílvio Cargnin Martins Filho</cp:lastModifiedBy>
  <cp:revision>6</cp:revision>
  <dcterms:created xsi:type="dcterms:W3CDTF">2018-03-22T18:36:00Z</dcterms:created>
  <dcterms:modified xsi:type="dcterms:W3CDTF">2018-04-25T20:03:00Z</dcterms:modified>
</cp:coreProperties>
</file>